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95" w:rsidRPr="00317C91" w:rsidRDefault="00101895" w:rsidP="00317C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7C91">
        <w:rPr>
          <w:rFonts w:ascii="Times New Roman" w:hAnsi="Times New Roman"/>
          <w:b/>
          <w:sz w:val="24"/>
          <w:szCs w:val="24"/>
        </w:rPr>
        <w:t xml:space="preserve">КОМПЕТЕНТНОСТНАЯ МОДЕЛЬ </w:t>
      </w:r>
    </w:p>
    <w:p w:rsidR="00361935" w:rsidRPr="00317C91" w:rsidRDefault="00101895" w:rsidP="00317C9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17C91">
        <w:rPr>
          <w:rFonts w:ascii="Times New Roman" w:hAnsi="Times New Roman"/>
          <w:b/>
          <w:sz w:val="24"/>
          <w:szCs w:val="24"/>
        </w:rPr>
        <w:t xml:space="preserve"> </w:t>
      </w:r>
      <w:r w:rsidRPr="00317C91">
        <w:rPr>
          <w:rFonts w:ascii="Times New Roman" w:hAnsi="Times New Roman"/>
          <w:b/>
          <w:i/>
          <w:sz w:val="24"/>
          <w:szCs w:val="24"/>
        </w:rPr>
        <w:t>выпускника образовательной программы по направлению</w:t>
      </w:r>
      <w:r w:rsidR="00361935" w:rsidRPr="00317C91">
        <w:rPr>
          <w:rFonts w:ascii="Times New Roman" w:hAnsi="Times New Roman"/>
          <w:b/>
          <w:i/>
          <w:sz w:val="24"/>
          <w:szCs w:val="24"/>
        </w:rPr>
        <w:t xml:space="preserve"> 01.03.04 «Прикладная математика»</w:t>
      </w:r>
    </w:p>
    <w:p w:rsidR="00561733" w:rsidRPr="00317C91" w:rsidRDefault="00361935" w:rsidP="00317C9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17C91">
        <w:rPr>
          <w:rFonts w:ascii="Times New Roman" w:hAnsi="Times New Roman"/>
          <w:i/>
          <w:sz w:val="24"/>
          <w:szCs w:val="24"/>
        </w:rPr>
        <w:t xml:space="preserve"> </w:t>
      </w:r>
      <w:r w:rsidRPr="00317C91">
        <w:rPr>
          <w:rFonts w:ascii="Times New Roman" w:hAnsi="Times New Roman"/>
          <w:b/>
          <w:i/>
          <w:sz w:val="24"/>
          <w:szCs w:val="24"/>
        </w:rPr>
        <w:t xml:space="preserve">профиль </w:t>
      </w:r>
      <w:r w:rsidR="00101895" w:rsidRPr="00317C91">
        <w:rPr>
          <w:rFonts w:ascii="Times New Roman" w:hAnsi="Times New Roman"/>
          <w:b/>
          <w:i/>
          <w:sz w:val="24"/>
          <w:szCs w:val="24"/>
        </w:rPr>
        <w:t xml:space="preserve">подготовки </w:t>
      </w:r>
      <w:r w:rsidRPr="00317C91">
        <w:rPr>
          <w:rFonts w:ascii="Times New Roman" w:hAnsi="Times New Roman"/>
          <w:b/>
          <w:i/>
          <w:sz w:val="24"/>
          <w:szCs w:val="24"/>
        </w:rPr>
        <w:t xml:space="preserve">«Математическое моделирование в экономике и технике»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3"/>
        <w:gridCol w:w="27"/>
        <w:gridCol w:w="2125"/>
        <w:gridCol w:w="2693"/>
        <w:gridCol w:w="2127"/>
        <w:gridCol w:w="2667"/>
        <w:gridCol w:w="26"/>
        <w:gridCol w:w="37"/>
        <w:gridCol w:w="2940"/>
      </w:tblGrid>
      <w:tr w:rsidR="007E1C56" w:rsidRPr="00317C91" w:rsidTr="006076B0">
        <w:tc>
          <w:tcPr>
            <w:tcW w:w="3120" w:type="dxa"/>
            <w:gridSpan w:val="2"/>
          </w:tcPr>
          <w:p w:rsidR="007E1C56" w:rsidRPr="00317C91" w:rsidRDefault="007E1C56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Компетенция </w:t>
            </w:r>
          </w:p>
        </w:tc>
        <w:tc>
          <w:tcPr>
            <w:tcW w:w="4818" w:type="dxa"/>
            <w:gridSpan w:val="2"/>
          </w:tcPr>
          <w:p w:rsidR="007E1C56" w:rsidRPr="00317C91" w:rsidRDefault="007E1C56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Индикаторы ее достижения</w:t>
            </w:r>
          </w:p>
        </w:tc>
        <w:tc>
          <w:tcPr>
            <w:tcW w:w="4857" w:type="dxa"/>
            <w:gridSpan w:val="4"/>
            <w:vAlign w:val="center"/>
          </w:tcPr>
          <w:p w:rsidR="007E1C56" w:rsidRPr="00D81395" w:rsidRDefault="007E1C56" w:rsidP="007E1C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395">
              <w:rPr>
                <w:rFonts w:ascii="Times New Roman" w:hAnsi="Times New Roman"/>
                <w:b/>
              </w:rPr>
              <w:t>Дисциплины / практики</w:t>
            </w:r>
          </w:p>
          <w:p w:rsidR="007E1C56" w:rsidRPr="00D81395" w:rsidRDefault="007E1C56" w:rsidP="007E1C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395">
              <w:rPr>
                <w:rFonts w:ascii="Times New Roman" w:hAnsi="Times New Roman"/>
                <w:b/>
                <w:i/>
              </w:rPr>
              <w:t>(все виды практик из перечня у всех индикаторов)</w:t>
            </w:r>
          </w:p>
        </w:tc>
        <w:tc>
          <w:tcPr>
            <w:tcW w:w="2940" w:type="dxa"/>
            <w:vAlign w:val="center"/>
          </w:tcPr>
          <w:p w:rsidR="007E1C56" w:rsidRPr="00D81395" w:rsidRDefault="007E1C56" w:rsidP="007E1C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395">
              <w:rPr>
                <w:rFonts w:ascii="Times New Roman" w:hAnsi="Times New Roman"/>
                <w:b/>
              </w:rPr>
              <w:t>Перечень</w:t>
            </w:r>
          </w:p>
          <w:p w:rsidR="007E1C56" w:rsidRPr="00D81395" w:rsidRDefault="007E1C56" w:rsidP="007E1C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1395">
              <w:rPr>
                <w:rFonts w:ascii="Times New Roman" w:hAnsi="Times New Roman"/>
                <w:b/>
              </w:rPr>
              <w:t>дисциплин/практик</w:t>
            </w:r>
          </w:p>
          <w:p w:rsidR="007E1C56" w:rsidRPr="00D81395" w:rsidRDefault="007E1C56" w:rsidP="007E1C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1395">
              <w:rPr>
                <w:rFonts w:ascii="Times New Roman" w:hAnsi="Times New Roman"/>
                <w:b/>
                <w:i/>
              </w:rPr>
              <w:t>(производственная (преддипломная практика) и выполнение и защита ВКР у всех компетенций)</w:t>
            </w:r>
          </w:p>
        </w:tc>
      </w:tr>
      <w:tr w:rsidR="00317C91" w:rsidRPr="00317C91" w:rsidTr="00120414">
        <w:tc>
          <w:tcPr>
            <w:tcW w:w="15735" w:type="dxa"/>
            <w:gridSpan w:val="9"/>
          </w:tcPr>
          <w:p w:rsidR="00317C91" w:rsidRPr="00317C91" w:rsidRDefault="00317C91" w:rsidP="00317C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Универсальные компетенции</w:t>
            </w:r>
          </w:p>
        </w:tc>
      </w:tr>
      <w:tr w:rsidR="00561733" w:rsidRPr="00181CE6" w:rsidTr="006076B0"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УК-1. Способен осуществлять поиск, критический анализ информации, применять системный подход для решения поставленных задач</w:t>
            </w: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УК-1.1. Анализирует задачу, выделяя ее базовые составляющие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48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Философия</w:t>
            </w:r>
            <w:r w:rsidR="00302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40" w:type="dxa"/>
            <w:vMerge w:val="restart"/>
          </w:tcPr>
          <w:p w:rsidR="00E118A5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 xml:space="preserve">Философия, </w:t>
            </w:r>
          </w:p>
          <w:p w:rsidR="00561733" w:rsidRDefault="0030268B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информационные технологии</w:t>
            </w:r>
          </w:p>
          <w:p w:rsidR="000E582C" w:rsidRPr="00483984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F55F2">
              <w:rPr>
                <w:rFonts w:ascii="Times New Roman" w:hAnsi="Times New Roman"/>
                <w:sz w:val="24"/>
                <w:szCs w:val="24"/>
              </w:rPr>
              <w:t>татистическ</w:t>
            </w:r>
            <w:r>
              <w:rPr>
                <w:rFonts w:ascii="Times New Roman" w:hAnsi="Times New Roman"/>
                <w:sz w:val="24"/>
                <w:szCs w:val="24"/>
              </w:rPr>
              <w:t>ие о</w:t>
            </w:r>
            <w:r w:rsidRPr="00DF55F2">
              <w:rPr>
                <w:rFonts w:ascii="Times New Roman" w:hAnsi="Times New Roman"/>
                <w:sz w:val="24"/>
                <w:szCs w:val="24"/>
              </w:rPr>
              <w:t>сновы анализа больших данных</w:t>
            </w:r>
            <w:r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582C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Технология больших данных</w:t>
            </w:r>
            <w:r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582C" w:rsidRPr="00483984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 xml:space="preserve">Технология машинного обучения </w:t>
            </w:r>
            <w:r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582C" w:rsidRPr="00483984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Информационные технологии мобильных устройств</w:t>
            </w:r>
            <w:r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582C" w:rsidRPr="000E582C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>глубоких нейронных сетей</w:t>
            </w:r>
            <w:r w:rsidRPr="000E582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F55F2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Информационные технологии поддержки принятия решений</w:t>
            </w:r>
          </w:p>
          <w:p w:rsidR="00BD7C34" w:rsidRPr="00BD7C34" w:rsidRDefault="00BD7C34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C34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BD7C34" w:rsidRPr="007A0081" w:rsidRDefault="00BD7C34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C34"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УК-1.2. 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4857" w:type="dxa"/>
            <w:gridSpan w:val="4"/>
          </w:tcPr>
          <w:p w:rsidR="00561733" w:rsidRPr="007A0081" w:rsidRDefault="0030268B" w:rsidP="0048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Философия 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857" w:type="dxa"/>
            <w:gridSpan w:val="4"/>
          </w:tcPr>
          <w:p w:rsidR="0030268B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 xml:space="preserve">Философия, </w:t>
            </w:r>
          </w:p>
          <w:p w:rsidR="0030268B" w:rsidRDefault="0030268B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информационные технологии</w:t>
            </w:r>
          </w:p>
          <w:p w:rsidR="00DF55F2" w:rsidRPr="00483984" w:rsidRDefault="00D95EF9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F55F2" w:rsidRPr="00DF55F2">
              <w:rPr>
                <w:rFonts w:ascii="Times New Roman" w:hAnsi="Times New Roman"/>
                <w:sz w:val="24"/>
                <w:szCs w:val="24"/>
              </w:rPr>
              <w:t>татистическ</w:t>
            </w:r>
            <w:r>
              <w:rPr>
                <w:rFonts w:ascii="Times New Roman" w:hAnsi="Times New Roman"/>
                <w:sz w:val="24"/>
                <w:szCs w:val="24"/>
              </w:rPr>
              <w:t>ие о</w:t>
            </w:r>
            <w:r w:rsidRPr="00DF55F2">
              <w:rPr>
                <w:rFonts w:ascii="Times New Roman" w:hAnsi="Times New Roman"/>
                <w:sz w:val="24"/>
                <w:szCs w:val="24"/>
              </w:rPr>
              <w:t>сновы</w:t>
            </w:r>
            <w:r w:rsidR="00DF55F2" w:rsidRPr="00DF55F2">
              <w:rPr>
                <w:rFonts w:ascii="Times New Roman" w:hAnsi="Times New Roman"/>
                <w:sz w:val="24"/>
                <w:szCs w:val="24"/>
              </w:rPr>
              <w:t xml:space="preserve"> анализа больших данных</w:t>
            </w:r>
            <w:r w:rsidR="00483984"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F55F2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Технология больших данных</w:t>
            </w:r>
            <w:r w:rsidR="00483984"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582C" w:rsidRPr="00483984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 xml:space="preserve">Технология машинного обучения </w:t>
            </w:r>
            <w:r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F55F2" w:rsidRPr="00483984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Информационные технологии мобильных устройств</w:t>
            </w:r>
            <w:r w:rsidR="00483984" w:rsidRPr="0048398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F55F2" w:rsidRPr="00101895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 w:rsidR="000E582C">
              <w:rPr>
                <w:rFonts w:ascii="Times New Roman" w:hAnsi="Times New Roman"/>
                <w:sz w:val="24"/>
                <w:szCs w:val="24"/>
              </w:rPr>
              <w:t>глубоких нейронных сетей</w:t>
            </w:r>
            <w:r w:rsidR="000E582C" w:rsidRPr="0010189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F55F2" w:rsidRPr="007A0081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5F2">
              <w:rPr>
                <w:rFonts w:ascii="Times New Roman" w:hAnsi="Times New Roman"/>
                <w:sz w:val="24"/>
                <w:szCs w:val="24"/>
              </w:rPr>
              <w:t>Информационные технологии поддержки принятия решений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</w:tc>
        <w:tc>
          <w:tcPr>
            <w:tcW w:w="4857" w:type="dxa"/>
            <w:gridSpan w:val="4"/>
          </w:tcPr>
          <w:p w:rsidR="00DF55F2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 xml:space="preserve">УК-1.5. Рассматривает и предлагает возможные варианты решения </w:t>
            </w:r>
            <w:r w:rsidRPr="00181CE6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задачи, оценивая их достоинства и недостатки</w:t>
            </w:r>
          </w:p>
        </w:tc>
        <w:tc>
          <w:tcPr>
            <w:tcW w:w="4857" w:type="dxa"/>
            <w:gridSpan w:val="4"/>
          </w:tcPr>
          <w:p w:rsidR="00DF55F2" w:rsidRPr="00101895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Философия 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 w:val="restart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</w:t>
            </w:r>
            <w:r w:rsidRPr="00181CE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и ограничений</w:t>
            </w: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УК-2.1. Определяет круг задач в рамках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CE6">
              <w:rPr>
                <w:rFonts w:ascii="Times New Roman" w:hAnsi="Times New Roman"/>
                <w:sz w:val="24"/>
                <w:szCs w:val="24"/>
              </w:rPr>
              <w:t>поставленной цели, определяет связи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1CE6">
              <w:rPr>
                <w:rFonts w:ascii="Times New Roman" w:hAnsi="Times New Roman"/>
                <w:sz w:val="24"/>
                <w:szCs w:val="24"/>
              </w:rPr>
              <w:t>между ними</w:t>
            </w:r>
          </w:p>
        </w:tc>
        <w:tc>
          <w:tcPr>
            <w:tcW w:w="4857" w:type="dxa"/>
            <w:gridSpan w:val="4"/>
          </w:tcPr>
          <w:p w:rsidR="000E582C" w:rsidRPr="007A0081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940" w:type="dxa"/>
            <w:vMerge w:val="restart"/>
          </w:tcPr>
          <w:p w:rsidR="000E582C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  <w:p w:rsidR="00E118A5" w:rsidRDefault="000E582C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Правоведение</w:t>
            </w:r>
            <w:r w:rsidR="00561733" w:rsidRPr="007A00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  <w:p w:rsidR="000E582C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  <w:p w:rsidR="00DF55F2" w:rsidRDefault="005F03AF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(п</w:t>
            </w:r>
            <w:r w:rsidR="00DF55F2">
              <w:rPr>
                <w:rFonts w:ascii="Times New Roman" w:hAnsi="Times New Roman"/>
                <w:sz w:val="24"/>
                <w:szCs w:val="24"/>
              </w:rPr>
              <w:t>реддипломная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55F2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Предлагает способы решения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поставленных задач и ожидаемые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результаты; оценивает предложенные</w:t>
            </w:r>
          </w:p>
          <w:p w:rsidR="00561733" w:rsidRPr="000310E9" w:rsidRDefault="00561733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способы с точки зрения соответствия цели</w:t>
            </w:r>
          </w:p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4857" w:type="dxa"/>
            <w:gridSpan w:val="4"/>
          </w:tcPr>
          <w:p w:rsidR="00561733" w:rsidRDefault="000E582C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Правоведение</w:t>
            </w:r>
            <w:r w:rsidR="005617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1733" w:rsidRPr="007A0081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  <w:p w:rsidR="00DF55F2" w:rsidRPr="007A0081" w:rsidRDefault="000E582C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УК-2.3.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 xml:space="preserve"> Планирует реализацию задач в зоне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своей ответственности с учетом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имеющихся ресурсов и ограничений,</w:t>
            </w:r>
          </w:p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действующих правовых норм</w:t>
            </w:r>
          </w:p>
        </w:tc>
        <w:tc>
          <w:tcPr>
            <w:tcW w:w="4857" w:type="dxa"/>
            <w:gridSpan w:val="4"/>
          </w:tcPr>
          <w:p w:rsidR="00561733" w:rsidRDefault="000E582C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  <w:r w:rsidR="0056173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55F2" w:rsidRPr="007A0081" w:rsidRDefault="000E582C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Правоведение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Выполняет задачи в зоне своей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ответственности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запланированными результатами и</w:t>
            </w:r>
          </w:p>
          <w:p w:rsidR="00561733" w:rsidRPr="00181CE6" w:rsidRDefault="00561733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точками контроля, при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корректирует способы решения задач</w:t>
            </w:r>
          </w:p>
        </w:tc>
        <w:tc>
          <w:tcPr>
            <w:tcW w:w="4857" w:type="dxa"/>
            <w:gridSpan w:val="4"/>
          </w:tcPr>
          <w:p w:rsidR="000E582C" w:rsidRDefault="000E582C" w:rsidP="000E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  <w:p w:rsidR="00DF55F2" w:rsidRPr="007A0081" w:rsidRDefault="000E582C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CE6">
              <w:rPr>
                <w:rFonts w:ascii="Times New Roman" w:hAnsi="Times New Roman"/>
                <w:sz w:val="24"/>
                <w:szCs w:val="24"/>
              </w:rPr>
              <w:t>УК-2.5</w:t>
            </w:r>
            <w:proofErr w:type="gramStart"/>
            <w:r w:rsidRPr="00181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310E9">
              <w:rPr>
                <w:rFonts w:ascii="Times New Roman" w:hAnsi="Times New Roman"/>
                <w:sz w:val="24"/>
                <w:szCs w:val="24"/>
              </w:rPr>
              <w:t>редставляет результаты проекта,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предлагает возможности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использования и/или совершенствования</w:t>
            </w:r>
          </w:p>
        </w:tc>
        <w:tc>
          <w:tcPr>
            <w:tcW w:w="4857" w:type="dxa"/>
            <w:gridSpan w:val="4"/>
          </w:tcPr>
          <w:p w:rsidR="00DF55F2" w:rsidRPr="007A0081" w:rsidRDefault="000E582C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387"/>
        </w:trPr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УК-3.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УК-3.1</w:t>
            </w:r>
            <w:proofErr w:type="gramStart"/>
            <w:r w:rsidRPr="000310E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0310E9">
              <w:rPr>
                <w:rFonts w:ascii="Times New Roman" w:hAnsi="Times New Roman"/>
                <w:sz w:val="24"/>
                <w:szCs w:val="24"/>
              </w:rPr>
              <w:t>пределяет свою роль в социальном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взаимодействии и командной работе, исходя из стратегии сотрудничества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достижения поставленной цели</w:t>
            </w:r>
          </w:p>
        </w:tc>
        <w:tc>
          <w:tcPr>
            <w:tcW w:w="4857" w:type="dxa"/>
            <w:gridSpan w:val="4"/>
          </w:tcPr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  <w:p w:rsidR="0056173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940" w:type="dxa"/>
            <w:vMerge w:val="restart"/>
          </w:tcPr>
          <w:p w:rsidR="00787213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7213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проектной деятельности </w:t>
            </w:r>
          </w:p>
          <w:p w:rsidR="007E1C56" w:rsidRDefault="007E1C56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C56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DF55F2" w:rsidRPr="007A0081" w:rsidRDefault="00DF55F2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561733" w:rsidRPr="00181CE6" w:rsidTr="006076B0">
        <w:trPr>
          <w:trHeight w:val="38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УК-3.2. При реализации своей роли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социальном взаимодействии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командной работе учитывает</w:t>
            </w:r>
          </w:p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особенности поведения и интересы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других участников;</w:t>
            </w:r>
          </w:p>
        </w:tc>
        <w:tc>
          <w:tcPr>
            <w:tcW w:w="4857" w:type="dxa"/>
            <w:gridSpan w:val="4"/>
          </w:tcPr>
          <w:p w:rsidR="00787213" w:rsidRDefault="0056173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  <w:r w:rsidR="00787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1733" w:rsidRPr="007A0081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38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УК-3-3. Анализирует возможные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последствия личных действий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социальном взаимодействии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командной работе, и строит продуктивное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взаимодействие с учетом этого;</w:t>
            </w:r>
          </w:p>
        </w:tc>
        <w:tc>
          <w:tcPr>
            <w:tcW w:w="4857" w:type="dxa"/>
            <w:gridSpan w:val="4"/>
          </w:tcPr>
          <w:p w:rsidR="00787213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1733" w:rsidRPr="007A0081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  <w:r w:rsidRPr="007A0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38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УК- 3.4</w:t>
            </w:r>
            <w:proofErr w:type="gramStart"/>
            <w:r w:rsidRPr="000310E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0310E9">
              <w:rPr>
                <w:rFonts w:ascii="Times New Roman" w:hAnsi="Times New Roman"/>
                <w:sz w:val="24"/>
                <w:szCs w:val="24"/>
              </w:rPr>
              <w:t>существляет обмен информацией,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знаниями и опытом с членами команды;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оценивает идеи других членов команды</w:t>
            </w:r>
          </w:p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для достижения поставленной цели;</w:t>
            </w:r>
          </w:p>
        </w:tc>
        <w:tc>
          <w:tcPr>
            <w:tcW w:w="4857" w:type="dxa"/>
            <w:gridSpan w:val="4"/>
          </w:tcPr>
          <w:p w:rsidR="00787213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55F2" w:rsidRPr="007A0081" w:rsidRDefault="0078721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проектной деятельности 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38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0310E9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0E9">
              <w:rPr>
                <w:rFonts w:ascii="Times New Roman" w:hAnsi="Times New Roman"/>
                <w:sz w:val="24"/>
                <w:szCs w:val="24"/>
              </w:rPr>
              <w:t>УК-3.5</w:t>
            </w:r>
            <w:proofErr w:type="gramStart"/>
            <w:r w:rsidRPr="000310E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0310E9">
              <w:rPr>
                <w:rFonts w:ascii="Times New Roman" w:hAnsi="Times New Roman"/>
                <w:sz w:val="24"/>
                <w:szCs w:val="24"/>
              </w:rPr>
              <w:t>облюдает нормы и установленные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правила командной работы; несет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0E9">
              <w:rPr>
                <w:rFonts w:ascii="Times New Roman" w:hAnsi="Times New Roman"/>
                <w:sz w:val="24"/>
                <w:szCs w:val="24"/>
              </w:rPr>
              <w:t>личную ответственность за результат.</w:t>
            </w:r>
          </w:p>
        </w:tc>
        <w:tc>
          <w:tcPr>
            <w:tcW w:w="4857" w:type="dxa"/>
            <w:gridSpan w:val="4"/>
          </w:tcPr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  <w:p w:rsidR="00561733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213" w:rsidRPr="00181CE6" w:rsidTr="006076B0">
        <w:trPr>
          <w:trHeight w:val="708"/>
        </w:trPr>
        <w:tc>
          <w:tcPr>
            <w:tcW w:w="3120" w:type="dxa"/>
            <w:gridSpan w:val="2"/>
            <w:vMerge w:val="restart"/>
          </w:tcPr>
          <w:p w:rsidR="00787213" w:rsidRPr="00317C91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м(</w:t>
            </w:r>
            <w:proofErr w:type="spellStart"/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ых</w:t>
            </w:r>
            <w:proofErr w:type="spell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) языке(ах)</w:t>
            </w:r>
          </w:p>
        </w:tc>
        <w:tc>
          <w:tcPr>
            <w:tcW w:w="4818" w:type="dxa"/>
            <w:gridSpan w:val="2"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ыбирает стиль общения на русском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языке в зависимости от цели и условий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партнерства; адаптирует речь, стиль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общения и язык жестов к ситуациям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взаимодействия;</w:t>
            </w:r>
          </w:p>
        </w:tc>
        <w:tc>
          <w:tcPr>
            <w:tcW w:w="4857" w:type="dxa"/>
            <w:gridSpan w:val="4"/>
          </w:tcPr>
          <w:p w:rsidR="00787213" w:rsidRPr="007A0081" w:rsidRDefault="00787213" w:rsidP="00E1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2940" w:type="dxa"/>
            <w:vMerge w:val="restart"/>
          </w:tcPr>
          <w:p w:rsidR="00787213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 xml:space="preserve">Иностранный язык, </w:t>
            </w: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коммуникации,</w:t>
            </w:r>
          </w:p>
          <w:p w:rsidR="00787213" w:rsidRDefault="00787213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87213" w:rsidRPr="007A0081" w:rsidRDefault="00787213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787213" w:rsidRPr="00181CE6" w:rsidTr="006076B0">
        <w:trPr>
          <w:trHeight w:val="708"/>
        </w:trPr>
        <w:tc>
          <w:tcPr>
            <w:tcW w:w="3120" w:type="dxa"/>
            <w:gridSpan w:val="2"/>
            <w:vMerge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4.2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едет деловую переписку на русском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языке с учетом особенностей стилистики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официальных и неофициальных писем;</w:t>
            </w:r>
          </w:p>
        </w:tc>
        <w:tc>
          <w:tcPr>
            <w:tcW w:w="4857" w:type="dxa"/>
            <w:gridSpan w:val="4"/>
          </w:tcPr>
          <w:p w:rsidR="00787213" w:rsidRDefault="00787213" w:rsidP="00E1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  <w:p w:rsidR="007D519B" w:rsidRDefault="007D519B" w:rsidP="007D5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информационные технологии</w:t>
            </w:r>
          </w:p>
          <w:p w:rsidR="007D519B" w:rsidRPr="007A0081" w:rsidRDefault="007D519B" w:rsidP="00E1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213" w:rsidRPr="00181CE6" w:rsidTr="006076B0">
        <w:trPr>
          <w:trHeight w:val="708"/>
        </w:trPr>
        <w:tc>
          <w:tcPr>
            <w:tcW w:w="3120" w:type="dxa"/>
            <w:gridSpan w:val="2"/>
            <w:vMerge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едет деловую переписку на</w:t>
            </w:r>
          </w:p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 xml:space="preserve">иностранном </w:t>
            </w:r>
            <w:proofErr w:type="gramStart"/>
            <w:r w:rsidRPr="00B461B4">
              <w:rPr>
                <w:rFonts w:ascii="Times New Roman" w:hAnsi="Times New Roman"/>
                <w:sz w:val="24"/>
                <w:szCs w:val="24"/>
              </w:rPr>
              <w:t>языке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 xml:space="preserve"> с учетом особенностей</w:t>
            </w:r>
          </w:p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стилистики официальных писем и</w:t>
            </w:r>
          </w:p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социокультурных различий</w:t>
            </w:r>
          </w:p>
        </w:tc>
        <w:tc>
          <w:tcPr>
            <w:tcW w:w="4857" w:type="dxa"/>
            <w:gridSpan w:val="4"/>
          </w:tcPr>
          <w:p w:rsidR="00787213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7D519B" w:rsidRDefault="007D519B" w:rsidP="007D5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информационные технологии</w:t>
            </w:r>
          </w:p>
          <w:p w:rsidR="007D519B" w:rsidRPr="007A0081" w:rsidRDefault="007D519B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0" w:type="dxa"/>
            <w:vMerge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213" w:rsidRPr="00181CE6" w:rsidTr="006076B0">
        <w:trPr>
          <w:trHeight w:val="708"/>
        </w:trPr>
        <w:tc>
          <w:tcPr>
            <w:tcW w:w="3120" w:type="dxa"/>
            <w:gridSpan w:val="2"/>
            <w:vMerge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ыполняет для личных целей перевод</w:t>
            </w:r>
          </w:p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официальных и профессиональных</w:t>
            </w:r>
          </w:p>
          <w:p w:rsidR="00787213" w:rsidRPr="00B461B4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 xml:space="preserve">текстов с иностранного языка на русский, </w:t>
            </w:r>
            <w:proofErr w:type="gramStart"/>
            <w:r w:rsidRPr="00B461B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 xml:space="preserve">русского языка на </w:t>
            </w:r>
            <w:proofErr w:type="gramStart"/>
            <w:r w:rsidRPr="00B461B4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857" w:type="dxa"/>
            <w:gridSpan w:val="4"/>
          </w:tcPr>
          <w:p w:rsidR="00787213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787213" w:rsidRPr="007A0081" w:rsidRDefault="0078721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</w:t>
            </w:r>
            <w:r w:rsidR="00BD7C34">
              <w:rPr>
                <w:rFonts w:ascii="Times New Roman" w:hAnsi="Times New Roman"/>
                <w:sz w:val="24"/>
                <w:szCs w:val="24"/>
              </w:rPr>
              <w:t>вые коммуникации</w:t>
            </w:r>
          </w:p>
        </w:tc>
        <w:tc>
          <w:tcPr>
            <w:tcW w:w="2940" w:type="dxa"/>
            <w:vMerge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213" w:rsidRPr="00181CE6" w:rsidTr="006076B0">
        <w:trPr>
          <w:trHeight w:val="555"/>
        </w:trPr>
        <w:tc>
          <w:tcPr>
            <w:tcW w:w="3120" w:type="dxa"/>
            <w:gridSpan w:val="2"/>
            <w:vMerge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787213" w:rsidRPr="00181CE6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УК-4.5 Публично выступает на русском языке, строит свое выступление с учетом аудитории и цели общения </w:t>
            </w:r>
          </w:p>
        </w:tc>
        <w:tc>
          <w:tcPr>
            <w:tcW w:w="4857" w:type="dxa"/>
            <w:gridSpan w:val="4"/>
          </w:tcPr>
          <w:p w:rsidR="00787213" w:rsidRPr="007A0081" w:rsidRDefault="0078721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</w:tc>
        <w:tc>
          <w:tcPr>
            <w:tcW w:w="2940" w:type="dxa"/>
            <w:vMerge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213" w:rsidRPr="00181CE6" w:rsidTr="006076B0">
        <w:trPr>
          <w:trHeight w:val="555"/>
        </w:trPr>
        <w:tc>
          <w:tcPr>
            <w:tcW w:w="3120" w:type="dxa"/>
            <w:gridSpan w:val="2"/>
            <w:vMerge/>
          </w:tcPr>
          <w:p w:rsidR="00787213" w:rsidRPr="00181CE6" w:rsidRDefault="0078721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787213" w:rsidRPr="00B461B4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стно представляет результаты своей</w:t>
            </w:r>
          </w:p>
          <w:p w:rsidR="00787213" w:rsidRPr="00B461B4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деятельности на иностранном языке,</w:t>
            </w:r>
          </w:p>
          <w:p w:rsidR="00787213" w:rsidRPr="00B461B4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может поддержать разговор в ходе их</w:t>
            </w:r>
          </w:p>
          <w:p w:rsidR="00787213" w:rsidRDefault="00787213" w:rsidP="007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1B4">
              <w:rPr>
                <w:rFonts w:ascii="Times New Roman" w:hAnsi="Times New Roman"/>
                <w:sz w:val="24"/>
                <w:szCs w:val="24"/>
              </w:rPr>
              <w:t>обсуждения</w:t>
            </w:r>
          </w:p>
        </w:tc>
        <w:tc>
          <w:tcPr>
            <w:tcW w:w="4857" w:type="dxa"/>
            <w:gridSpan w:val="4"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940" w:type="dxa"/>
            <w:vMerge/>
          </w:tcPr>
          <w:p w:rsidR="0078721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40"/>
        </w:trPr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УК-5.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нтерпретирует историю России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контексте мирового исторического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4857" w:type="dxa"/>
            <w:gridSpan w:val="4"/>
          </w:tcPr>
          <w:p w:rsidR="00561733" w:rsidRPr="007A0081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</w:p>
        </w:tc>
        <w:tc>
          <w:tcPr>
            <w:tcW w:w="2940" w:type="dxa"/>
            <w:vMerge w:val="restart"/>
          </w:tcPr>
          <w:p w:rsidR="00561733" w:rsidRDefault="0078721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  <w:r w:rsidR="00561733" w:rsidRPr="007A0081">
              <w:rPr>
                <w:rFonts w:ascii="Times New Roman" w:hAnsi="Times New Roman"/>
                <w:sz w:val="24"/>
                <w:szCs w:val="24"/>
              </w:rPr>
              <w:t xml:space="preserve">, Философия, </w:t>
            </w:r>
          </w:p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коммуникации,</w:t>
            </w:r>
          </w:p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E1C56" w:rsidRDefault="007E1C5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C56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DF55F2" w:rsidRPr="007A0081" w:rsidRDefault="00DF55F2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561733" w:rsidRPr="00181CE6" w:rsidTr="006076B0">
        <w:trPr>
          <w:trHeight w:val="537"/>
        </w:trPr>
        <w:tc>
          <w:tcPr>
            <w:tcW w:w="3120" w:type="dxa"/>
            <w:gridSpan w:val="2"/>
            <w:vMerge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читывает при социальном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профессиональном общении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историческое наследие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социокультурные традиции 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социальных групп, этносов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конфессий, включая мировые религии,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философские и этические учения;</w:t>
            </w:r>
          </w:p>
        </w:tc>
        <w:tc>
          <w:tcPr>
            <w:tcW w:w="4857" w:type="dxa"/>
            <w:gridSpan w:val="4"/>
          </w:tcPr>
          <w:p w:rsidR="00DF55F2" w:rsidRPr="007A0081" w:rsidRDefault="0078721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(России, Всеобщая)</w:t>
            </w:r>
            <w:r w:rsidR="005617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1733" w:rsidRPr="007A0081">
              <w:rPr>
                <w:rFonts w:ascii="Times New Roman" w:hAnsi="Times New Roman"/>
                <w:sz w:val="24"/>
                <w:szCs w:val="24"/>
              </w:rPr>
              <w:t>Философия</w:t>
            </w:r>
            <w:r w:rsidR="00561733">
              <w:rPr>
                <w:rFonts w:ascii="Times New Roman" w:hAnsi="Times New Roman"/>
                <w:sz w:val="24"/>
                <w:szCs w:val="24"/>
              </w:rPr>
              <w:t>, Русский язык и деловые коммуникации, Иностранный язык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37"/>
        </w:trPr>
        <w:tc>
          <w:tcPr>
            <w:tcW w:w="3120" w:type="dxa"/>
            <w:gridSpan w:val="2"/>
            <w:vMerge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561733" w:rsidRPr="00B461B4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>ридерживается принципов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недискриминационного 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при личном и массовом общении в</w:t>
            </w:r>
          </w:p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61B4">
              <w:rPr>
                <w:rFonts w:ascii="Times New Roman" w:hAnsi="Times New Roman"/>
                <w:sz w:val="24"/>
                <w:szCs w:val="24"/>
              </w:rPr>
              <w:t>целях</w:t>
            </w:r>
            <w:proofErr w:type="gramEnd"/>
            <w:r w:rsidRPr="00B461B4">
              <w:rPr>
                <w:rFonts w:ascii="Times New Roman" w:hAnsi="Times New Roman"/>
                <w:sz w:val="24"/>
                <w:szCs w:val="24"/>
              </w:rPr>
              <w:t xml:space="preserve"> выполнения профессиональных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задач и усиления социальной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1B4">
              <w:rPr>
                <w:rFonts w:ascii="Times New Roman" w:hAnsi="Times New Roman"/>
                <w:sz w:val="24"/>
                <w:szCs w:val="24"/>
              </w:rPr>
              <w:t>интеграции</w:t>
            </w:r>
          </w:p>
        </w:tc>
        <w:tc>
          <w:tcPr>
            <w:tcW w:w="4857" w:type="dxa"/>
            <w:gridSpan w:val="4"/>
          </w:tcPr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деловые коммуникации</w:t>
            </w:r>
          </w:p>
          <w:p w:rsidR="007E1C56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40"/>
        </w:trPr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УК-6.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4818" w:type="dxa"/>
            <w:gridSpan w:val="2"/>
          </w:tcPr>
          <w:p w:rsidR="00561733" w:rsidRPr="00771E24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УК-6.1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использует инструменты и 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управления временем при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 xml:space="preserve">конкретных задач, проектов, </w:t>
            </w:r>
            <w:proofErr w:type="gramStart"/>
            <w:r w:rsidRPr="00771E24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1E24">
              <w:rPr>
                <w:rFonts w:ascii="Times New Roman" w:hAnsi="Times New Roman"/>
                <w:sz w:val="24"/>
                <w:szCs w:val="24"/>
              </w:rPr>
              <w:t>достижении</w:t>
            </w:r>
            <w:proofErr w:type="gramEnd"/>
            <w:r w:rsidRPr="00771E24">
              <w:rPr>
                <w:rFonts w:ascii="Times New Roman" w:hAnsi="Times New Roman"/>
                <w:sz w:val="24"/>
                <w:szCs w:val="24"/>
              </w:rPr>
              <w:t xml:space="preserve"> поставленных целей;</w:t>
            </w:r>
          </w:p>
        </w:tc>
        <w:tc>
          <w:tcPr>
            <w:tcW w:w="4857" w:type="dxa"/>
            <w:gridSpan w:val="4"/>
          </w:tcPr>
          <w:p w:rsidR="005F03AF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</w:tc>
        <w:tc>
          <w:tcPr>
            <w:tcW w:w="2940" w:type="dxa"/>
            <w:vMerge w:val="restart"/>
          </w:tcPr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  <w:p w:rsidR="00DF55F2" w:rsidRDefault="005F03AF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="00DF55F2"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1733" w:rsidRDefault="00DF55F2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5F03AF" w:rsidRDefault="005F03AF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Учебная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Default="005F03AF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Технологическая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Default="005F03AF" w:rsidP="00DF5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Pr="007A0081" w:rsidRDefault="005F03AF" w:rsidP="007E1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Педагогическая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61733" w:rsidRPr="00181CE6" w:rsidTr="006076B0">
        <w:trPr>
          <w:trHeight w:val="53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71E24">
              <w:rPr>
                <w:rFonts w:ascii="Times New Roman" w:hAnsi="Times New Roman"/>
                <w:sz w:val="24"/>
                <w:szCs w:val="24"/>
              </w:rPr>
              <w:t>пределяет приоритеты собственной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деятельности, личностного развития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профессионального роста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3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71E24">
              <w:rPr>
                <w:rFonts w:ascii="Times New Roman" w:hAnsi="Times New Roman"/>
                <w:sz w:val="24"/>
                <w:szCs w:val="24"/>
              </w:rPr>
              <w:t>ценивает требования рынка труда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предложения образовательных услуг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выстраивания траектории собственного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профессионального роста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37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771E24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6.4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771E24">
              <w:rPr>
                <w:rFonts w:ascii="Times New Roman" w:hAnsi="Times New Roman"/>
                <w:sz w:val="24"/>
                <w:szCs w:val="24"/>
              </w:rPr>
              <w:t>троит профессиональную карьеру</w:t>
            </w:r>
          </w:p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E24">
              <w:rPr>
                <w:rFonts w:ascii="Times New Roman" w:hAnsi="Times New Roman"/>
                <w:sz w:val="24"/>
                <w:szCs w:val="24"/>
              </w:rPr>
              <w:t>и определяет стратегию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E24">
              <w:rPr>
                <w:rFonts w:ascii="Times New Roman" w:hAnsi="Times New Roman"/>
                <w:sz w:val="24"/>
                <w:szCs w:val="24"/>
              </w:rPr>
              <w:t>профессионального развития</w:t>
            </w:r>
          </w:p>
        </w:tc>
        <w:tc>
          <w:tcPr>
            <w:tcW w:w="4857" w:type="dxa"/>
            <w:gridSpan w:val="4"/>
          </w:tcPr>
          <w:p w:rsidR="005F03AF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E22526">
              <w:rPr>
                <w:rFonts w:ascii="Times New Roman" w:hAnsi="Times New Roman"/>
                <w:sz w:val="24"/>
                <w:szCs w:val="24"/>
              </w:rPr>
              <w:t>оциальная  психология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645"/>
        </w:trPr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4818" w:type="dxa"/>
            <w:gridSpan w:val="2"/>
          </w:tcPr>
          <w:p w:rsidR="00561733" w:rsidRPr="000B10BC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7.1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ыбирает здоровье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сберегающие технологии для поддержания здорового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образа жизни с учетом физиологических особенностей организма и условий</w:t>
            </w:r>
          </w:p>
          <w:p w:rsidR="00561733" w:rsidRPr="000B10BC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0BC">
              <w:rPr>
                <w:rFonts w:ascii="Times New Roman" w:hAnsi="Times New Roman"/>
                <w:sz w:val="24"/>
                <w:szCs w:val="24"/>
              </w:rPr>
              <w:t>реализации профессиональной деятельности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40" w:type="dxa"/>
            <w:vMerge w:val="restart"/>
          </w:tcPr>
          <w:p w:rsidR="00561733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7D519B" w:rsidRDefault="007D519B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19B">
              <w:rPr>
                <w:rFonts w:ascii="Times New Roman" w:hAnsi="Times New Roman"/>
                <w:sz w:val="24"/>
                <w:szCs w:val="24"/>
              </w:rPr>
              <w:t>Элективные дисциплины</w:t>
            </w:r>
          </w:p>
          <w:p w:rsidR="007E1C56" w:rsidRPr="007E1C56" w:rsidRDefault="007E1C56" w:rsidP="007E1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C56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645"/>
        </w:trPr>
        <w:tc>
          <w:tcPr>
            <w:tcW w:w="3120" w:type="dxa"/>
            <w:gridSpan w:val="2"/>
            <w:vMerge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561733" w:rsidRPr="000B10BC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ланирует свое рабочее и свободное время для оптимального сочетания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физической и умственной нагрузки и обеспечения работоспособности</w:t>
            </w:r>
          </w:p>
        </w:tc>
        <w:tc>
          <w:tcPr>
            <w:tcW w:w="4857" w:type="dxa"/>
            <w:gridSpan w:val="4"/>
          </w:tcPr>
          <w:p w:rsidR="005F03AF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  <w:p w:rsidR="007D519B" w:rsidRPr="007A0081" w:rsidRDefault="007D519B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19B">
              <w:rPr>
                <w:rFonts w:ascii="Times New Roman" w:hAnsi="Times New Roman"/>
                <w:sz w:val="24"/>
                <w:szCs w:val="24"/>
              </w:rPr>
              <w:t>Элективные дисциплины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645"/>
        </w:trPr>
        <w:tc>
          <w:tcPr>
            <w:tcW w:w="3120" w:type="dxa"/>
            <w:gridSpan w:val="2"/>
            <w:vMerge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561733" w:rsidRPr="000B10BC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7.3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облюдает и пропагандирует нормы здорового образа жизни в 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жизненных ситуациях и в профессиональной деятельности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79"/>
        </w:trPr>
        <w:tc>
          <w:tcPr>
            <w:tcW w:w="3120" w:type="dxa"/>
            <w:gridSpan w:val="2"/>
            <w:vMerge w:val="restart"/>
          </w:tcPr>
          <w:p w:rsidR="00561733" w:rsidRPr="00317C91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УК-8.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нализирует факторы вредного влияния элементов среды обитания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(технических средств, технологических процессов, материалов, зданий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ооружений, природных и социальных явлений);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E1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940" w:type="dxa"/>
            <w:vMerge w:val="restart"/>
          </w:tcPr>
          <w:p w:rsidR="005F03AF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Безопасность жизнедеятельности,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Учебная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Технологическая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F03AF" w:rsidRDefault="005F03AF" w:rsidP="005F0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1733" w:rsidRPr="007A0081" w:rsidRDefault="005F03AF" w:rsidP="007E1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3A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7E1C56">
              <w:rPr>
                <w:rFonts w:ascii="Times New Roman" w:hAnsi="Times New Roman"/>
                <w:sz w:val="24"/>
                <w:szCs w:val="24"/>
              </w:rPr>
              <w:t>(</w:t>
            </w:r>
            <w:r w:rsidRPr="005F03AF">
              <w:rPr>
                <w:rFonts w:ascii="Times New Roman" w:hAnsi="Times New Roman"/>
                <w:sz w:val="24"/>
                <w:szCs w:val="24"/>
              </w:rPr>
              <w:t>Педагогическая практика</w:t>
            </w:r>
            <w:r w:rsidR="007E1C5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61733" w:rsidRPr="00181CE6" w:rsidTr="006076B0">
        <w:trPr>
          <w:trHeight w:val="579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8.2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дентифицирует опасные и вредные факторы в рамках осуществляемой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еятельности</w:t>
            </w:r>
          </w:p>
        </w:tc>
        <w:tc>
          <w:tcPr>
            <w:tcW w:w="4857" w:type="dxa"/>
            <w:gridSpan w:val="4"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Безопасность жизнедеятельности,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733" w:rsidRPr="00181CE6" w:rsidTr="006076B0">
        <w:trPr>
          <w:trHeight w:val="579"/>
        </w:trPr>
        <w:tc>
          <w:tcPr>
            <w:tcW w:w="3120" w:type="dxa"/>
            <w:gridSpan w:val="2"/>
            <w:vMerge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561733" w:rsidRPr="00181CE6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– 8.3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ыявляет проблемы, связанные с нарушениями техники безопасности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абочем месте; предлагает мероприятиях по предотвращению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итуаций</w:t>
            </w:r>
          </w:p>
        </w:tc>
        <w:tc>
          <w:tcPr>
            <w:tcW w:w="4857" w:type="dxa"/>
            <w:gridSpan w:val="4"/>
          </w:tcPr>
          <w:p w:rsidR="005F03AF" w:rsidRPr="007A0081" w:rsidRDefault="00561733" w:rsidP="00BD7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940" w:type="dxa"/>
            <w:vMerge/>
          </w:tcPr>
          <w:p w:rsidR="00561733" w:rsidRPr="007A0081" w:rsidRDefault="00561733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4C1" w:rsidRPr="00181CE6" w:rsidTr="006076B0">
        <w:trPr>
          <w:trHeight w:val="1474"/>
        </w:trPr>
        <w:tc>
          <w:tcPr>
            <w:tcW w:w="3120" w:type="dxa"/>
            <w:gridSpan w:val="2"/>
            <w:vMerge/>
          </w:tcPr>
          <w:p w:rsidR="00DB14C1" w:rsidRPr="00181CE6" w:rsidRDefault="00DB14C1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18" w:type="dxa"/>
            <w:gridSpan w:val="2"/>
          </w:tcPr>
          <w:p w:rsidR="00DB14C1" w:rsidRPr="00181CE6" w:rsidRDefault="00DB14C1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УК8.4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B10BC">
              <w:rPr>
                <w:rFonts w:ascii="Times New Roman" w:hAnsi="Times New Roman"/>
                <w:sz w:val="24"/>
                <w:szCs w:val="24"/>
              </w:rPr>
              <w:t>азъясняет правила поведения при возникновении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риродного и техногенного происхождения; оказывает первую помощь,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0B10BC">
              <w:rPr>
                <w:rFonts w:ascii="Times New Roman" w:hAnsi="Times New Roman"/>
                <w:sz w:val="24"/>
                <w:szCs w:val="24"/>
              </w:rPr>
              <w:t>писывает способы участия в восстановительных мероприятиях.</w:t>
            </w:r>
          </w:p>
        </w:tc>
        <w:tc>
          <w:tcPr>
            <w:tcW w:w="4857" w:type="dxa"/>
            <w:gridSpan w:val="4"/>
          </w:tcPr>
          <w:p w:rsidR="00DB14C1" w:rsidRPr="007A0081" w:rsidRDefault="00DB14C1" w:rsidP="00E11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081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940" w:type="dxa"/>
            <w:vMerge/>
          </w:tcPr>
          <w:p w:rsidR="00DB14C1" w:rsidRPr="007A0081" w:rsidRDefault="00DB14C1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C91" w:rsidRPr="00A06271" w:rsidTr="00120414">
        <w:trPr>
          <w:trHeight w:val="20"/>
        </w:trPr>
        <w:tc>
          <w:tcPr>
            <w:tcW w:w="15735" w:type="dxa"/>
            <w:gridSpan w:val="9"/>
          </w:tcPr>
          <w:p w:rsidR="00317C91" w:rsidRPr="00317C91" w:rsidRDefault="00317C91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Общепрофессиональные компетенции</w:t>
            </w:r>
          </w:p>
        </w:tc>
      </w:tr>
      <w:tr w:rsidR="00120414" w:rsidRPr="00D81395" w:rsidTr="006076B0">
        <w:tc>
          <w:tcPr>
            <w:tcW w:w="3093" w:type="dxa"/>
            <w:vMerge w:val="restart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ОПК-1 </w:t>
            </w:r>
            <w:proofErr w:type="gramStart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применять знания фундаментальной математики и естественно-научных дисциплин при  решении задач в области естественных наук и инженерной практики</w:t>
            </w: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ОПК-1.1. Обладает фундаментальными знаниями, полученными в области математических и естественных наук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Обыкновенные дифференциальные уравнения</w:t>
            </w:r>
          </w:p>
          <w:p w:rsidR="00120414" w:rsidRPr="00E118A5" w:rsidRDefault="00120414" w:rsidP="00C41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 xml:space="preserve">Теория вероятностей </w:t>
            </w:r>
          </w:p>
        </w:tc>
        <w:tc>
          <w:tcPr>
            <w:tcW w:w="3003" w:type="dxa"/>
            <w:gridSpan w:val="3"/>
            <w:vMerge w:val="restart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Обыкновенные дифференциальные уравнения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 xml:space="preserve">Теория вероятностей 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Элементы современной теории интегрального исчисления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Интегральные преобразования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линейных пространств и операторов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функций комплексной переменной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функций и элементы функционального анализа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Случайные процессы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Уравнения математической физики</w:t>
            </w:r>
          </w:p>
          <w:p w:rsidR="00120414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Нелинейные уравнения математической физики</w:t>
            </w:r>
          </w:p>
          <w:p w:rsidR="00980BC7" w:rsidRDefault="00980BC7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Дискретная математика</w:t>
            </w:r>
          </w:p>
          <w:p w:rsidR="00980BC7" w:rsidRDefault="00980BC7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Теория графов и математическая логика</w:t>
            </w:r>
          </w:p>
          <w:p w:rsidR="000F6253" w:rsidRDefault="000F6253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Комбинаторика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Учебная практика: Научно-исследовательская работа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(технологическая практика)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120414" w:rsidRPr="00D81395" w:rsidTr="006076B0">
        <w:tc>
          <w:tcPr>
            <w:tcW w:w="3093" w:type="dxa"/>
            <w:vMerge/>
          </w:tcPr>
          <w:p w:rsidR="00120414" w:rsidRPr="00E118A5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ОПК-1.2.Осуществляет постановку задачи в области профессиональной деятельности с учетом имеющихся фундаментальных знаний, полученных в области математических и  естественных наук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Обыкновенные дифференциальные уравнения</w:t>
            </w:r>
          </w:p>
          <w:p w:rsidR="00120414" w:rsidRPr="00E118A5" w:rsidRDefault="00120414" w:rsidP="00C41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 xml:space="preserve">Теория вероятностей </w:t>
            </w: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c>
          <w:tcPr>
            <w:tcW w:w="3093" w:type="dxa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ОПК-1.3. Решает задачи в области профессиональной деятельности, используя фундаментальные знания, полученные в области математических и естественных наук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Математический анализ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120414" w:rsidRPr="00E118A5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Обыкновенные дифференциальные уравнения</w:t>
            </w:r>
          </w:p>
          <w:p w:rsidR="00120414" w:rsidRPr="00E118A5" w:rsidRDefault="00120414" w:rsidP="00C41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 xml:space="preserve">Теория вероятностей </w:t>
            </w:r>
          </w:p>
        </w:tc>
        <w:tc>
          <w:tcPr>
            <w:tcW w:w="3003" w:type="dxa"/>
            <w:gridSpan w:val="3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c>
          <w:tcPr>
            <w:tcW w:w="3093" w:type="dxa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3A0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 – 1.4.</w:t>
            </w:r>
            <w:r w:rsidR="006076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Применяет оптимальные </w:t>
            </w:r>
            <w:r w:rsidR="003A03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методы </w:t>
            </w:r>
            <w:r w:rsidR="006076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решения</w:t>
            </w:r>
            <w:r w:rsidR="003A03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</w:t>
            </w:r>
            <w:r w:rsidR="003A03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</w:t>
            </w:r>
            <w:proofErr w:type="gramEnd"/>
            <w:r w:rsidR="006076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A03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инженерной практик</w:t>
            </w:r>
            <w:r w:rsidR="003A03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используя фундаментальные знания, полученные в области математических и естественных наук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Элементы современной теории интегрального исчисления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Интегральные преобразования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линейных пространств и операторов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функций комплексной переменной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Теория функций и элементы функционального анализа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Случайные процессы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Уравнения математической физики</w:t>
            </w:r>
          </w:p>
          <w:p w:rsidR="00120414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Нелинейные уравнения математической физики</w:t>
            </w:r>
          </w:p>
          <w:p w:rsidR="00980BC7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Дискретная математика</w:t>
            </w:r>
          </w:p>
          <w:p w:rsidR="00980BC7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Теория графов и математическая логика</w:t>
            </w:r>
          </w:p>
          <w:p w:rsidR="000F6253" w:rsidRPr="00E118A5" w:rsidRDefault="000F6253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Комбинаторика</w:t>
            </w:r>
          </w:p>
        </w:tc>
        <w:tc>
          <w:tcPr>
            <w:tcW w:w="3003" w:type="dxa"/>
            <w:gridSpan w:val="3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c>
          <w:tcPr>
            <w:tcW w:w="3093" w:type="dxa"/>
            <w:vMerge w:val="restart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8A5">
              <w:rPr>
                <w:rFonts w:ascii="Times New Roman" w:hAnsi="Times New Roman"/>
                <w:b/>
                <w:sz w:val="24"/>
                <w:szCs w:val="24"/>
              </w:rPr>
              <w:t xml:space="preserve">ОПК-2 </w:t>
            </w:r>
            <w:proofErr w:type="gramStart"/>
            <w:r w:rsidRPr="00E118A5">
              <w:rPr>
                <w:rFonts w:ascii="Times New Roman" w:hAnsi="Times New Roman"/>
                <w:b/>
                <w:sz w:val="24"/>
                <w:szCs w:val="24"/>
              </w:rPr>
              <w:t>Способен</w:t>
            </w:r>
            <w:proofErr w:type="gramEnd"/>
            <w:r w:rsidRPr="00E118A5">
              <w:rPr>
                <w:rFonts w:ascii="Times New Roman" w:hAnsi="Times New Roman"/>
                <w:b/>
                <w:sz w:val="24"/>
                <w:szCs w:val="24"/>
              </w:rPr>
              <w:t xml:space="preserve"> обоснованно выбирать, дорабатывать и применять для решения исследовательских и проектных задач математические методы и модели, осуществлять проверку адекватности моделей, анализировать результаты, оценивать надежность и качество функционирования систем</w:t>
            </w: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 xml:space="preserve">ОПК-2.1. Имеет представление об основных существующих математических </w:t>
            </w:r>
            <w:proofErr w:type="gramStart"/>
            <w:r w:rsidRPr="00E118A5">
              <w:rPr>
                <w:rFonts w:ascii="Times New Roman" w:hAnsi="Times New Roman"/>
                <w:sz w:val="24"/>
                <w:szCs w:val="24"/>
              </w:rPr>
              <w:t>методах</w:t>
            </w:r>
            <w:proofErr w:type="gramEnd"/>
            <w:r w:rsidRPr="00E118A5">
              <w:rPr>
                <w:rFonts w:ascii="Times New Roman" w:hAnsi="Times New Roman"/>
                <w:sz w:val="24"/>
                <w:szCs w:val="24"/>
              </w:rPr>
              <w:t>, моделях и системах программирования в современных естествознании, технике, экономике и управлении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  <w:p w:rsidR="00120414" w:rsidRPr="00E118A5" w:rsidRDefault="00120414" w:rsidP="00C41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3"/>
            <w:vMerge w:val="restart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  <w:p w:rsidR="009337FB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Оптимальные алгоритмы в численном анализе и приложениях</w:t>
            </w:r>
          </w:p>
          <w:p w:rsidR="00624504" w:rsidRDefault="0062450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Дополнительные главы алгебры</w:t>
            </w:r>
          </w:p>
          <w:p w:rsidR="00980BC7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Исследование операций</w:t>
            </w:r>
          </w:p>
          <w:p w:rsidR="00980BC7" w:rsidRPr="00E118A5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Теория управления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(технологическая практика)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120414" w:rsidRPr="00D81395" w:rsidTr="006076B0">
        <w:tc>
          <w:tcPr>
            <w:tcW w:w="3093" w:type="dxa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ОПК-2.2. Анализирует и выбирает релевантные подходы к адаптации математических методов, систем программирования, разработке новых математических моделей в естествознании, технике, экономике и управлении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  <w:p w:rsidR="00120414" w:rsidRPr="00E118A5" w:rsidRDefault="00120414" w:rsidP="00C41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c>
          <w:tcPr>
            <w:tcW w:w="3093" w:type="dxa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ОПК-2.3. Разрабатывает и программно реализует математические модели и численные методы, о</w:t>
            </w:r>
            <w:r w:rsidRPr="00E118A5">
              <w:rPr>
                <w:rFonts w:ascii="Times New Roman" w:hAnsi="Times New Roman"/>
                <w:sz w:val="24"/>
                <w:szCs w:val="24"/>
                <w:lang w:eastAsia="ru-RU"/>
              </w:rPr>
              <w:t>существляет проверку адекватности моделей, анализ результатов, оценку надежности и качества функционирования систем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  <w:p w:rsidR="00120414" w:rsidRPr="00E118A5" w:rsidRDefault="00120414" w:rsidP="00C41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3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c>
          <w:tcPr>
            <w:tcW w:w="3093" w:type="dxa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 2.4. Разрабатывает  аналитические и численные  методы управления и стабилизации  математических моделей </w:t>
            </w:r>
            <w:proofErr w:type="gramStart"/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экономических и технических процессов</w:t>
            </w:r>
            <w:proofErr w:type="gramEnd"/>
          </w:p>
        </w:tc>
        <w:tc>
          <w:tcPr>
            <w:tcW w:w="4794" w:type="dxa"/>
            <w:gridSpan w:val="2"/>
          </w:tcPr>
          <w:p w:rsidR="009337FB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Оптимальные алгоритмы в численном анализе и приложениях</w:t>
            </w:r>
          </w:p>
          <w:p w:rsidR="00624504" w:rsidRDefault="0062450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95A">
              <w:rPr>
                <w:rFonts w:ascii="Times New Roman" w:hAnsi="Times New Roman"/>
                <w:sz w:val="24"/>
                <w:szCs w:val="24"/>
              </w:rPr>
              <w:t>Дополнительные главы алгебры</w:t>
            </w:r>
          </w:p>
          <w:p w:rsidR="00980BC7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Исследование операций</w:t>
            </w:r>
          </w:p>
          <w:p w:rsidR="00980BC7" w:rsidRPr="00C4195A" w:rsidRDefault="00980BC7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BC7">
              <w:rPr>
                <w:rFonts w:ascii="Times New Roman" w:hAnsi="Times New Roman"/>
                <w:sz w:val="24"/>
                <w:szCs w:val="24"/>
              </w:rPr>
              <w:t>Теория управления</w:t>
            </w:r>
          </w:p>
        </w:tc>
        <w:tc>
          <w:tcPr>
            <w:tcW w:w="3003" w:type="dxa"/>
            <w:gridSpan w:val="3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rPr>
          <w:trHeight w:val="387"/>
        </w:trPr>
        <w:tc>
          <w:tcPr>
            <w:tcW w:w="3093" w:type="dxa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ОПК-3 </w:t>
            </w:r>
            <w:proofErr w:type="gramStart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использовать и развивать методы математического моделирования и применять аналитические и научные пакеты прикладных программ</w:t>
            </w: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18A5">
              <w:rPr>
                <w:rFonts w:ascii="Times New Roman" w:hAnsi="Times New Roman"/>
                <w:sz w:val="24"/>
                <w:szCs w:val="24"/>
                <w:lang w:eastAsia="ru-RU"/>
              </w:rPr>
              <w:t>ОПК-3.1.Понимает и применяет базовые математические модели</w:t>
            </w:r>
          </w:p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2"/>
          </w:tcPr>
          <w:p w:rsidR="00120414" w:rsidRPr="00E118A5" w:rsidRDefault="00A66E63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63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003" w:type="dxa"/>
            <w:gridSpan w:val="3"/>
            <w:vMerge w:val="restart"/>
          </w:tcPr>
          <w:p w:rsidR="00A66E63" w:rsidRDefault="00A66E63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63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120414" w:rsidRPr="00E118A5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Программирование и практикум на ЭВМ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Компьютерные технологии математических исследований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(технологическая практика)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120414" w:rsidTr="006076B0">
        <w:trPr>
          <w:trHeight w:val="387"/>
        </w:trPr>
        <w:tc>
          <w:tcPr>
            <w:tcW w:w="3093" w:type="dxa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18A5">
              <w:rPr>
                <w:rFonts w:ascii="Times New Roman" w:hAnsi="Times New Roman"/>
                <w:sz w:val="24"/>
                <w:szCs w:val="24"/>
                <w:lang w:eastAsia="ru-RU"/>
              </w:rPr>
              <w:t>ОПК-3.2.Критически оценивает базовые математические модели для решения профессиональных задач</w:t>
            </w:r>
          </w:p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4" w:type="dxa"/>
            <w:gridSpan w:val="2"/>
          </w:tcPr>
          <w:p w:rsidR="00120414" w:rsidRPr="00E118A5" w:rsidRDefault="00A66E63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63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Tr="006076B0">
        <w:trPr>
          <w:trHeight w:val="387"/>
        </w:trPr>
        <w:tc>
          <w:tcPr>
            <w:tcW w:w="3093" w:type="dxa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18A5">
              <w:rPr>
                <w:rFonts w:ascii="Times New Roman" w:hAnsi="Times New Roman"/>
                <w:sz w:val="24"/>
                <w:szCs w:val="24"/>
                <w:lang w:eastAsia="ru-RU"/>
              </w:rPr>
              <w:t>ОПК-3.3.Применяет аналитические и прикладные программы для реализации методов математического моделирования</w:t>
            </w:r>
          </w:p>
        </w:tc>
        <w:tc>
          <w:tcPr>
            <w:tcW w:w="4794" w:type="dxa"/>
            <w:gridSpan w:val="2"/>
          </w:tcPr>
          <w:p w:rsidR="00120414" w:rsidRPr="00E118A5" w:rsidRDefault="00A66E63" w:rsidP="00565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E63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Tr="006076B0">
        <w:trPr>
          <w:trHeight w:val="387"/>
        </w:trPr>
        <w:tc>
          <w:tcPr>
            <w:tcW w:w="3093" w:type="dxa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C2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 – 3.4.  </w:t>
            </w:r>
            <w:r w:rsidR="00C276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Применяет </w:t>
            </w: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методы математического моделирования, </w:t>
            </w:r>
            <w:r w:rsidRPr="00E118A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используя новые направления в области математических и естественных наук</w:t>
            </w:r>
            <w:r w:rsidRPr="00E118A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794" w:type="dxa"/>
            <w:gridSpan w:val="2"/>
          </w:tcPr>
          <w:p w:rsidR="009337FB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Программирование и практикум на ЭВМ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Компьютерные технологии математических исследований</w:t>
            </w: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rPr>
          <w:trHeight w:val="1379"/>
        </w:trPr>
        <w:tc>
          <w:tcPr>
            <w:tcW w:w="3093" w:type="dxa"/>
            <w:vMerge w:val="restart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ОПК-4 </w:t>
            </w:r>
            <w:proofErr w:type="gramStart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E11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разрабатывать и использовать современные методы и программные средства информационно-коммуникационных технологий</w:t>
            </w: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ОПК-4.1.Обладает базовыми знаниями в области современных информационных систем и информационной безопасности, необходимыми для разработки современных методов решения задач профессиональной деятельности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95A" w:rsidRPr="00C4195A">
              <w:rPr>
                <w:rFonts w:ascii="Times New Roman" w:hAnsi="Times New Roman"/>
                <w:sz w:val="24"/>
                <w:szCs w:val="24"/>
              </w:rPr>
              <w:t>и системы управления базами данных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</w:tc>
        <w:tc>
          <w:tcPr>
            <w:tcW w:w="3003" w:type="dxa"/>
            <w:gridSpan w:val="3"/>
            <w:vMerge w:val="restart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и системы управления базами данных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  <w:p w:rsidR="00120414" w:rsidRPr="00E118A5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Программирование и практикум на ЭВМ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Учебная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(технологическая практика)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</w:tc>
      </w:tr>
      <w:tr w:rsidR="00120414" w:rsidRPr="00D81395" w:rsidTr="006076B0">
        <w:trPr>
          <w:trHeight w:val="1377"/>
        </w:trPr>
        <w:tc>
          <w:tcPr>
            <w:tcW w:w="3093" w:type="dxa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ОПК-4.2. Анализирует решаемые задачи и выбирает релевантные методы из области современных информационных систем, учитывая основные требования информационной безопасности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95A" w:rsidRPr="00C4195A">
              <w:rPr>
                <w:rFonts w:ascii="Times New Roman" w:hAnsi="Times New Roman"/>
                <w:sz w:val="24"/>
                <w:szCs w:val="24"/>
              </w:rPr>
              <w:t>и системы управления базами данных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</w:tc>
        <w:tc>
          <w:tcPr>
            <w:tcW w:w="3003" w:type="dxa"/>
            <w:gridSpan w:val="3"/>
            <w:vMerge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rPr>
          <w:trHeight w:val="1046"/>
        </w:trPr>
        <w:tc>
          <w:tcPr>
            <w:tcW w:w="3093" w:type="dxa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ОПК-4.3.Владеет навыками разработки и использования информационно-коммуникационные технологии и программных средств</w:t>
            </w:r>
          </w:p>
        </w:tc>
        <w:tc>
          <w:tcPr>
            <w:tcW w:w="4794" w:type="dxa"/>
            <w:gridSpan w:val="2"/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95A" w:rsidRPr="00C4195A">
              <w:rPr>
                <w:rFonts w:ascii="Times New Roman" w:hAnsi="Times New Roman"/>
                <w:sz w:val="24"/>
                <w:szCs w:val="24"/>
              </w:rPr>
              <w:t>и системы управления базами данных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sz w:val="24"/>
                <w:szCs w:val="24"/>
              </w:rPr>
              <w:t>Алгоритмы и алгоритмические языки</w:t>
            </w:r>
          </w:p>
        </w:tc>
        <w:tc>
          <w:tcPr>
            <w:tcW w:w="3003" w:type="dxa"/>
            <w:gridSpan w:val="3"/>
            <w:vMerge/>
            <w:tcBorders>
              <w:bottom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414" w:rsidRPr="00D81395" w:rsidTr="006076B0">
        <w:trPr>
          <w:trHeight w:val="1046"/>
        </w:trPr>
        <w:tc>
          <w:tcPr>
            <w:tcW w:w="3093" w:type="dxa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45" w:type="dxa"/>
            <w:gridSpan w:val="3"/>
          </w:tcPr>
          <w:p w:rsidR="00120414" w:rsidRPr="00E118A5" w:rsidRDefault="00120414" w:rsidP="00C27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 – 4.4. </w:t>
            </w:r>
            <w:r w:rsidR="00C276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Применяет </w:t>
            </w:r>
            <w:r w:rsidRPr="00E118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сжатия и передачи информации, основанные на фундаментальных знаниях в области вычислительной математики и теории алгоритмов.</w:t>
            </w:r>
          </w:p>
        </w:tc>
        <w:tc>
          <w:tcPr>
            <w:tcW w:w="4794" w:type="dxa"/>
            <w:gridSpan w:val="2"/>
          </w:tcPr>
          <w:p w:rsidR="00120414" w:rsidRPr="00E118A5" w:rsidRDefault="009337FB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7FB">
              <w:rPr>
                <w:rFonts w:ascii="Times New Roman" w:hAnsi="Times New Roman"/>
                <w:sz w:val="24"/>
                <w:szCs w:val="24"/>
              </w:rPr>
              <w:t>Программирование и практикум на ЭВМ</w:t>
            </w:r>
          </w:p>
        </w:tc>
        <w:tc>
          <w:tcPr>
            <w:tcW w:w="3003" w:type="dxa"/>
            <w:gridSpan w:val="3"/>
            <w:tcBorders>
              <w:top w:val="nil"/>
            </w:tcBorders>
          </w:tcPr>
          <w:p w:rsidR="00120414" w:rsidRPr="00E118A5" w:rsidRDefault="00120414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C91" w:rsidRPr="00A06271" w:rsidTr="00120414">
        <w:trPr>
          <w:trHeight w:val="20"/>
        </w:trPr>
        <w:tc>
          <w:tcPr>
            <w:tcW w:w="15735" w:type="dxa"/>
            <w:gridSpan w:val="9"/>
          </w:tcPr>
          <w:p w:rsidR="00120414" w:rsidRPr="00A06271" w:rsidRDefault="00317C91" w:rsidP="00CD7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Профессиональные компетенции</w:t>
            </w:r>
          </w:p>
        </w:tc>
      </w:tr>
      <w:tr w:rsidR="00120414" w:rsidTr="006076B0">
        <w:trPr>
          <w:trHeight w:val="20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14" w:rsidRPr="00317C91" w:rsidRDefault="001204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 xml:space="preserve">Компетенция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414" w:rsidRPr="00317C91" w:rsidRDefault="00120414" w:rsidP="00043C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Профстандарт</w:t>
            </w:r>
            <w:proofErr w:type="spellEnd"/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, др. основание для включения ПК в ОПОП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14" w:rsidRPr="00317C91" w:rsidRDefault="001204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</w:rPr>
              <w:t>Индикаторы ее достижения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14" w:rsidRPr="008F5A2B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A2B">
              <w:rPr>
                <w:rFonts w:ascii="Times New Roman" w:hAnsi="Times New Roman"/>
                <w:b/>
                <w:sz w:val="24"/>
                <w:szCs w:val="24"/>
              </w:rPr>
              <w:t>Дисциплины / практики</w:t>
            </w:r>
          </w:p>
          <w:p w:rsidR="00120414" w:rsidRPr="008F5A2B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A2B">
              <w:rPr>
                <w:rFonts w:ascii="Times New Roman" w:hAnsi="Times New Roman"/>
                <w:b/>
                <w:i/>
                <w:sz w:val="24"/>
                <w:szCs w:val="24"/>
              </w:rPr>
              <w:t>(все виды практик из перечня у всех индикаторов)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414" w:rsidRPr="008F5A2B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A2B">
              <w:rPr>
                <w:rFonts w:ascii="Times New Roman" w:hAnsi="Times New Roman"/>
                <w:b/>
                <w:sz w:val="24"/>
                <w:szCs w:val="24"/>
              </w:rPr>
              <w:t>Перечень</w:t>
            </w:r>
          </w:p>
          <w:p w:rsidR="00120414" w:rsidRPr="008F5A2B" w:rsidRDefault="00120414" w:rsidP="00607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A2B">
              <w:rPr>
                <w:rFonts w:ascii="Times New Roman" w:hAnsi="Times New Roman"/>
                <w:b/>
                <w:sz w:val="24"/>
                <w:szCs w:val="24"/>
              </w:rPr>
              <w:t>дисциплин/практик</w:t>
            </w:r>
          </w:p>
          <w:p w:rsidR="00120414" w:rsidRPr="008F5A2B" w:rsidRDefault="00120414" w:rsidP="006076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A2B">
              <w:rPr>
                <w:rFonts w:ascii="Times New Roman" w:hAnsi="Times New Roman"/>
                <w:b/>
                <w:i/>
                <w:sz w:val="24"/>
                <w:szCs w:val="24"/>
              </w:rPr>
              <w:t>(производственная (преддипломная практика) и выполнение и защита ВКР у всех компетенций)</w:t>
            </w:r>
          </w:p>
        </w:tc>
      </w:tr>
      <w:tr w:rsidR="006D6980" w:rsidTr="00120414">
        <w:trPr>
          <w:trHeight w:val="2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80" w:rsidRPr="00317C91" w:rsidRDefault="006D6980" w:rsidP="007F5E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Тип задач профессиональной деятельности: научно-исследовательский</w:t>
            </w:r>
          </w:p>
        </w:tc>
      </w:tr>
      <w:tr w:rsidR="005904B7" w:rsidTr="006076B0"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B7" w:rsidRPr="00317C91" w:rsidRDefault="005904B7" w:rsidP="00561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ПК-</w:t>
            </w:r>
            <w:r w:rsidR="005C123D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Способен выявить естественнонаучную сущность проблем</w:t>
            </w:r>
            <w:r w:rsidR="00561733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области экономики и техники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готов использовать для их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решения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61733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существующие математические модели и 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соответствующий </w:t>
            </w:r>
            <w:r w:rsidR="00D60A29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математический 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аппарат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29" w:rsidRP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40.011 «Специалист</w:t>
            </w:r>
          </w:p>
          <w:p w:rsidR="00D60A29" w:rsidRP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по научно-исследовательским и опытно-конструкторским разработкам»</w:t>
            </w:r>
          </w:p>
          <w:p w:rsidR="00D60A29" w:rsidRP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</w:t>
            </w:r>
            <w:proofErr w:type="gramStart"/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/01.5, А/02.5,</w:t>
            </w:r>
          </w:p>
          <w:p w:rsid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А/03.5</w:t>
            </w:r>
          </w:p>
          <w:p w:rsid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60A29" w:rsidRDefault="00D60A29" w:rsidP="0009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 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06.022</w:t>
            </w:r>
            <w:r w:rsidR="00120414" w:rsidRPr="00C419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Системный аналитик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D60A29" w:rsidRDefault="00D60A29" w:rsidP="00D60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Трудовая функция 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C/05.6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C/0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C/0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60A2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B7" w:rsidRDefault="005904B7" w:rsidP="00561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D60A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D60A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Понимает </w:t>
            </w:r>
            <w:r w:rsidRPr="007F5E0F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проблем</w:t>
            </w:r>
            <w:r w:rsidR="005617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561733" w:rsidRPr="005617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области экономики</w:t>
            </w:r>
            <w:r w:rsidR="005617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техники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64" w:rsidRPr="00CD7264" w:rsidRDefault="005904B7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Прикладной функциональный анализ</w:t>
            </w:r>
            <w:r w:rsidR="00CD7264" w:rsidRPr="00CD726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B4ADD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>Итерационные методы</w:t>
            </w:r>
          </w:p>
          <w:p w:rsidR="00CD7264" w:rsidRP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>Элементы финансовой математики/</w:t>
            </w:r>
          </w:p>
          <w:p w:rsidR="00CD7264" w:rsidRP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 xml:space="preserve"> Элементы актуарной математики</w:t>
            </w:r>
          </w:p>
          <w:p w:rsid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>Основы экономической синергетики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B7" w:rsidRPr="00C4195A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>Квадратурные и кубатурные формулы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 xml:space="preserve"> Дифференциальная геометрия и топология</w:t>
            </w:r>
          </w:p>
          <w:p w:rsidR="005904B7" w:rsidRPr="00C4195A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>Прикладной функциональный анализ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 xml:space="preserve"> Итерационные методы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Вариационное исчисление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Асимптотический анализ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Теория возмущений</w:t>
            </w:r>
          </w:p>
          <w:p w:rsidR="005904B7" w:rsidRDefault="005904B7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Граничные интегральные уравнения</w:t>
            </w:r>
          </w:p>
          <w:p w:rsidR="005904B7" w:rsidRPr="00C4195A" w:rsidRDefault="005904B7" w:rsidP="00CE7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D48">
              <w:rPr>
                <w:rFonts w:ascii="Times New Roman" w:hAnsi="Times New Roman"/>
                <w:sz w:val="24"/>
                <w:szCs w:val="24"/>
              </w:rPr>
              <w:t xml:space="preserve">Теория колебаний 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904B7" w:rsidRDefault="005904B7" w:rsidP="00CE7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D48">
              <w:rPr>
                <w:rFonts w:ascii="Times New Roman" w:hAnsi="Times New Roman"/>
                <w:sz w:val="24"/>
                <w:szCs w:val="24"/>
              </w:rPr>
              <w:t>Теория игр</w:t>
            </w:r>
          </w:p>
          <w:p w:rsidR="00CD7264" w:rsidRP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>Элементы финансовой математики/</w:t>
            </w:r>
          </w:p>
          <w:p w:rsidR="00CD7264" w:rsidRP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 xml:space="preserve"> Элементы актуарной математики</w:t>
            </w:r>
          </w:p>
          <w:p w:rsidR="00CD7264" w:rsidRDefault="00CD7264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264">
              <w:rPr>
                <w:rFonts w:ascii="Times New Roman" w:hAnsi="Times New Roman"/>
                <w:sz w:val="24"/>
                <w:szCs w:val="24"/>
              </w:rPr>
              <w:t>Основы экономической синергетики</w:t>
            </w:r>
          </w:p>
          <w:p w:rsidR="005904B7" w:rsidRPr="00120414" w:rsidRDefault="00AB4ADD" w:rsidP="00CE7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(</w:t>
            </w:r>
            <w:r w:rsidR="005904B7" w:rsidRPr="00865F28"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7EF5" w:rsidRPr="00120414" w:rsidRDefault="00097EF5" w:rsidP="00CE7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НИР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23948" w:rsidRPr="00C4195A" w:rsidRDefault="00F23948" w:rsidP="00CE7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Учебная практика 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НИР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51FA" w:rsidRDefault="00AB4ADD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561733" w:rsidTr="006076B0"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733" w:rsidRDefault="0056173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733" w:rsidRDefault="00561733" w:rsidP="007F5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733" w:rsidRDefault="00561733" w:rsidP="00561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ПК-1.2. Использует существующие математические  модели и соответствующий математический аппарат для </w:t>
            </w:r>
            <w:r w:rsidRPr="007F5E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решения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Pr="007F5E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617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области экономики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техники</w:t>
            </w:r>
          </w:p>
          <w:p w:rsidR="00561733" w:rsidRDefault="00561733" w:rsidP="00561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733" w:rsidRPr="00C4195A" w:rsidRDefault="00561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Квадратурные и кубатурные формулы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61733" w:rsidRDefault="00561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Дифференциальная геометрия и топология</w:t>
            </w:r>
          </w:p>
          <w:p w:rsidR="00561733" w:rsidRPr="00C4195A" w:rsidRDefault="00561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Прикладной функциональный анализ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61733" w:rsidRPr="00E40638" w:rsidRDefault="00561733" w:rsidP="00E4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Итерационные методы</w:t>
            </w:r>
          </w:p>
          <w:p w:rsidR="00561733" w:rsidRDefault="00561733" w:rsidP="00E4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Вариационное исчисление</w:t>
            </w:r>
          </w:p>
          <w:p w:rsidR="00561733" w:rsidRDefault="00561733" w:rsidP="00E4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Асимптотический анализ</w:t>
            </w:r>
          </w:p>
          <w:p w:rsidR="00561733" w:rsidRDefault="00561733" w:rsidP="00E4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Теория возмущений</w:t>
            </w:r>
          </w:p>
          <w:p w:rsidR="00561733" w:rsidRDefault="00561733" w:rsidP="00E4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Граничные интегральные уравнения</w:t>
            </w:r>
          </w:p>
          <w:p w:rsidR="00AB4ADD" w:rsidRDefault="00561733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638">
              <w:rPr>
                <w:rFonts w:ascii="Times New Roman" w:hAnsi="Times New Roman"/>
                <w:sz w:val="24"/>
                <w:szCs w:val="24"/>
              </w:rPr>
              <w:t>Теория колебаний</w:t>
            </w:r>
            <w:r w:rsidR="0012041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40638">
              <w:rPr>
                <w:rFonts w:ascii="Times New Roman" w:hAnsi="Times New Roman"/>
                <w:sz w:val="24"/>
                <w:szCs w:val="24"/>
              </w:rPr>
              <w:t xml:space="preserve"> Теория игр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733" w:rsidRDefault="00561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ACC" w:rsidTr="006076B0"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ACC" w:rsidRPr="00317C91" w:rsidRDefault="00BF1ACC" w:rsidP="007505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ПК-2</w:t>
            </w:r>
            <w:r w:rsidR="00750589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проводить исследования на основе существующих методов в области математического моделирования в экономике и технике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ACC" w:rsidRPr="00097EF5" w:rsidRDefault="00BF1ACC" w:rsidP="0009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EF5">
              <w:rPr>
                <w:rFonts w:ascii="Times New Roman" w:hAnsi="Times New Roman"/>
                <w:sz w:val="24"/>
                <w:szCs w:val="24"/>
              </w:rPr>
              <w:t>40.011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</w:t>
            </w:r>
            <w:r w:rsidRPr="00097EF5">
              <w:rPr>
                <w:rFonts w:ascii="Times New Roman" w:hAnsi="Times New Roman"/>
                <w:sz w:val="24"/>
                <w:szCs w:val="24"/>
              </w:rPr>
              <w:t>пециалист</w:t>
            </w:r>
          </w:p>
          <w:p w:rsidR="00BF1ACC" w:rsidRDefault="00BF1ACC" w:rsidP="0009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EF5">
              <w:rPr>
                <w:rFonts w:ascii="Times New Roman" w:hAnsi="Times New Roman"/>
                <w:sz w:val="24"/>
                <w:szCs w:val="24"/>
              </w:rPr>
              <w:t>по научно-исследовательским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EF5">
              <w:rPr>
                <w:rFonts w:ascii="Times New Roman" w:hAnsi="Times New Roman"/>
                <w:sz w:val="24"/>
                <w:szCs w:val="24"/>
              </w:rPr>
              <w:t>и опытно-конструкторским разработкам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F1ACC" w:rsidRDefault="00BF1ACC" w:rsidP="0020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Трудовая функция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097EF5">
              <w:rPr>
                <w:rFonts w:ascii="Times New Roman" w:hAnsi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97EF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5, А</w:t>
            </w:r>
            <w:r w:rsidRPr="00097EF5">
              <w:rPr>
                <w:rFonts w:ascii="Times New Roman" w:hAnsi="Times New Roman"/>
                <w:sz w:val="24"/>
                <w:szCs w:val="24"/>
              </w:rPr>
              <w:t>/02.</w:t>
            </w:r>
            <w:r>
              <w:rPr>
                <w:rFonts w:ascii="Times New Roman" w:hAnsi="Times New Roman"/>
                <w:sz w:val="24"/>
                <w:szCs w:val="24"/>
              </w:rPr>
              <w:t>5,</w:t>
            </w:r>
          </w:p>
          <w:p w:rsidR="00BF1ACC" w:rsidRDefault="00BF1ACC" w:rsidP="00526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C45">
              <w:rPr>
                <w:rFonts w:ascii="Times New Roman" w:hAnsi="Times New Roman"/>
                <w:sz w:val="24"/>
                <w:szCs w:val="24"/>
              </w:rPr>
              <w:t>А/0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6C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CC" w:rsidRDefault="00BF1ACC" w:rsidP="00BF1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рименяет математический аппарат для решения поставленных задач в научно-исследовательской деятельности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ACC" w:rsidRPr="00F4646D" w:rsidRDefault="00BF1ACC" w:rsidP="00F46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46D">
              <w:rPr>
                <w:rFonts w:ascii="Times New Roman" w:hAnsi="Times New Roman"/>
                <w:sz w:val="24"/>
                <w:szCs w:val="24"/>
              </w:rPr>
              <w:t>Граничные интегральные уравнения</w:t>
            </w:r>
          </w:p>
          <w:p w:rsidR="00BF1ACC" w:rsidRDefault="00BF1ACC" w:rsidP="00F46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46D">
              <w:rPr>
                <w:rFonts w:ascii="Times New Roman" w:hAnsi="Times New Roman"/>
                <w:sz w:val="24"/>
                <w:szCs w:val="24"/>
              </w:rPr>
              <w:t>Вычислительная математика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1ACC" w:rsidRDefault="00BF1ACC" w:rsidP="00F46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46D">
              <w:rPr>
                <w:rFonts w:ascii="Times New Roman" w:hAnsi="Times New Roman"/>
                <w:sz w:val="24"/>
                <w:szCs w:val="24"/>
              </w:rPr>
              <w:t>Метод конечных элементов</w:t>
            </w:r>
          </w:p>
          <w:p w:rsidR="00AB4ADD" w:rsidRDefault="00047368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ACC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F23948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BF1ACC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0071">
              <w:rPr>
                <w:rFonts w:ascii="Times New Roman" w:hAnsi="Times New Roman"/>
                <w:sz w:val="24"/>
                <w:szCs w:val="24"/>
              </w:rPr>
              <w:t>Метод конечных элементов</w:t>
            </w:r>
          </w:p>
          <w:p w:rsidR="00BF1ACC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Граничные интегральные уравнения</w:t>
            </w:r>
          </w:p>
          <w:p w:rsidR="002243A0" w:rsidRPr="002243A0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071">
              <w:rPr>
                <w:rFonts w:ascii="Times New Roman" w:hAnsi="Times New Roman"/>
                <w:sz w:val="24"/>
                <w:szCs w:val="24"/>
              </w:rPr>
              <w:t>Вычислительная математика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1ACC" w:rsidRPr="00C4195A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Элементы финансовой математики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BF1ACC" w:rsidRPr="00BF1ACC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 xml:space="preserve"> Элементы актуарной математики</w:t>
            </w:r>
          </w:p>
          <w:p w:rsidR="00BF1ACC" w:rsidRPr="00BF1ACC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Основы экономической синергетики</w:t>
            </w:r>
          </w:p>
          <w:p w:rsidR="00BF1ACC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Теория массового обслуживания</w:t>
            </w:r>
          </w:p>
          <w:p w:rsidR="00047368" w:rsidRDefault="00047368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F23948" w:rsidRPr="00120414" w:rsidRDefault="00F23948" w:rsidP="00F2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948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(</w:t>
            </w:r>
            <w:r w:rsidRPr="00F23948">
              <w:rPr>
                <w:rFonts w:ascii="Times New Roman" w:hAnsi="Times New Roman"/>
                <w:sz w:val="24"/>
                <w:szCs w:val="24"/>
              </w:rPr>
              <w:t>НИР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23948" w:rsidRPr="00C4195A" w:rsidRDefault="00F23948" w:rsidP="00F2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948">
              <w:rPr>
                <w:rFonts w:ascii="Times New Roman" w:hAnsi="Times New Roman"/>
                <w:sz w:val="24"/>
                <w:szCs w:val="24"/>
              </w:rPr>
              <w:t xml:space="preserve">Учебная практика </w:t>
            </w:r>
            <w:r w:rsidR="00120414" w:rsidRPr="00120414">
              <w:rPr>
                <w:rFonts w:ascii="Times New Roman" w:hAnsi="Times New Roman"/>
                <w:sz w:val="24"/>
                <w:szCs w:val="24"/>
              </w:rPr>
              <w:t>(</w:t>
            </w:r>
            <w:r w:rsidRPr="00F23948">
              <w:rPr>
                <w:rFonts w:ascii="Times New Roman" w:hAnsi="Times New Roman"/>
                <w:sz w:val="24"/>
                <w:szCs w:val="24"/>
              </w:rPr>
              <w:t>НИР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20414" w:rsidRPr="00120414" w:rsidRDefault="00120414" w:rsidP="00F2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14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AB4ADD" w:rsidRDefault="00AB4ADD" w:rsidP="00AB4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AA51FA" w:rsidRDefault="00AA51FA" w:rsidP="00F2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ACC" w:rsidTr="006076B0">
        <w:trPr>
          <w:trHeight w:val="74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CC" w:rsidRDefault="00BF1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CC" w:rsidRDefault="00BF1ACC" w:rsidP="000E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6E3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E6E35">
              <w:rPr>
                <w:rFonts w:ascii="Times New Roman" w:hAnsi="Times New Roman"/>
                <w:sz w:val="24"/>
                <w:szCs w:val="24"/>
              </w:rPr>
              <w:t xml:space="preserve">троит и применяет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</w:t>
            </w:r>
            <w:r w:rsidR="000E6E35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</w:t>
            </w:r>
            <w:r w:rsidR="000E6E3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экономике и технике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1ACC" w:rsidRPr="00E83BE6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F23948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AB4ADD" w:rsidRDefault="00BF1ACC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368" w:rsidRPr="00047368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ACC" w:rsidTr="006076B0">
        <w:trPr>
          <w:trHeight w:val="1078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CC" w:rsidRDefault="00BF1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CC" w:rsidRDefault="00BF1ACC" w:rsidP="000E6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роводит проверку адекватности математической модели и анализ результатов моделирования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1ACC" w:rsidRPr="00E83BE6" w:rsidRDefault="00BF1ACC" w:rsidP="00E83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BE6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F23948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AB4ADD" w:rsidRDefault="00047368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ACC" w:rsidTr="006076B0">
        <w:trPr>
          <w:trHeight w:val="1077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ACC" w:rsidRDefault="00BF1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CC" w:rsidRDefault="00BF1ACC" w:rsidP="00BF1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ПК-2.4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BF1ACC">
              <w:rPr>
                <w:rFonts w:ascii="Times New Roman" w:hAnsi="Times New Roman"/>
                <w:sz w:val="24"/>
                <w:szCs w:val="24"/>
              </w:rPr>
              <w:t>рогнозир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BF1ACC">
              <w:rPr>
                <w:rFonts w:ascii="Times New Roman" w:hAnsi="Times New Roman"/>
                <w:sz w:val="24"/>
                <w:szCs w:val="24"/>
              </w:rPr>
              <w:t xml:space="preserve"> развитие экономических процессов (рисков, кризисных ситуаций) на основе исследования экономических трендов и геополитических ситуаций.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1ACC" w:rsidRPr="00C4195A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Элементы финансовой математики</w:t>
            </w:r>
            <w:r w:rsidR="00120414" w:rsidRPr="00C4195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BF1ACC" w:rsidRPr="00BF1ACC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 xml:space="preserve"> Элементы актуарной математики</w:t>
            </w:r>
          </w:p>
          <w:p w:rsidR="00BF1ACC" w:rsidRPr="00BF1ACC" w:rsidRDefault="00BF1ACC" w:rsidP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Основы экономической синергетики</w:t>
            </w:r>
          </w:p>
          <w:p w:rsidR="00AB4ADD" w:rsidRPr="00E83BE6" w:rsidRDefault="00BF1ACC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1ACC">
              <w:rPr>
                <w:rFonts w:ascii="Times New Roman" w:hAnsi="Times New Roman"/>
                <w:sz w:val="24"/>
                <w:szCs w:val="24"/>
              </w:rPr>
              <w:t>Теория массового обслуживания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ACC" w:rsidRDefault="00BF1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3D" w:rsidTr="00120414">
        <w:trPr>
          <w:trHeight w:val="2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D" w:rsidRPr="00317C91" w:rsidRDefault="005C123D" w:rsidP="003026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Тип задач профессиональной деятельности: производственно-технологический</w:t>
            </w:r>
          </w:p>
        </w:tc>
      </w:tr>
      <w:tr w:rsidR="008A3EC6" w:rsidTr="00120414">
        <w:trPr>
          <w:trHeight w:val="20"/>
        </w:trPr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EC6" w:rsidRPr="00317C91" w:rsidRDefault="008A3EC6" w:rsidP="0075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ПК-3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использовать возможности современных информационных технологий и стандартных пакетов прикладных программ для решения задач математического моделирования в экономике и технике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13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 06.001 «Программист» </w:t>
            </w:r>
          </w:p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Трудовая функция </w:t>
            </w:r>
            <w:r w:rsidRPr="00070E9A">
              <w:rPr>
                <w:rFonts w:ascii="Times New Roman" w:hAnsi="Times New Roman"/>
                <w:sz w:val="24"/>
                <w:szCs w:val="24"/>
                <w:lang w:eastAsia="ru-RU"/>
              </w:rPr>
              <w:t>D/0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70E9A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D/0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D/0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</w:p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12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 </w:t>
            </w:r>
            <w:r w:rsidRPr="00526A40">
              <w:rPr>
                <w:rFonts w:ascii="Times New Roman" w:hAnsi="Times New Roman"/>
                <w:sz w:val="24"/>
                <w:szCs w:val="24"/>
                <w:lang w:eastAsia="ru-RU"/>
              </w:rPr>
              <w:t>06.022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«Системный аналитик» </w:t>
            </w:r>
          </w:p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Трудовая функция </w:t>
            </w:r>
            <w:r w:rsidRPr="00526A40">
              <w:rPr>
                <w:rFonts w:ascii="Times New Roman" w:hAnsi="Times New Roman"/>
                <w:sz w:val="24"/>
                <w:szCs w:val="24"/>
                <w:lang w:eastAsia="ru-RU"/>
              </w:rPr>
              <w:t>C/05.6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C/0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C/0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750589"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</w:p>
          <w:p w:rsidR="008A3EC6" w:rsidRPr="002243A0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C6" w:rsidRPr="006262FC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62FC"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262FC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  <w:p w:rsidR="008A3EC6" w:rsidRDefault="008A3EC6" w:rsidP="0004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62FC">
              <w:rPr>
                <w:rFonts w:ascii="Times New Roman" w:hAnsi="Times New Roman"/>
                <w:sz w:val="24"/>
                <w:szCs w:val="24"/>
                <w:lang w:eastAsia="ru-RU"/>
              </w:rPr>
              <w:t>Понимает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работы прикладных программ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414" w:rsidRDefault="00120414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1B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4ADD" w:rsidRDefault="00617B16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B16">
              <w:rPr>
                <w:rFonts w:ascii="Times New Roman" w:hAnsi="Times New Roman"/>
                <w:sz w:val="24"/>
                <w:szCs w:val="24"/>
              </w:rPr>
              <w:t>Архитектура ЭВМ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414" w:rsidRDefault="00120414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14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2C0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2C0">
              <w:rPr>
                <w:rFonts w:ascii="Times New Roman" w:hAnsi="Times New Roman"/>
                <w:sz w:val="24"/>
                <w:szCs w:val="24"/>
              </w:rPr>
              <w:t>Компьютерные технологии математических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62C0">
              <w:rPr>
                <w:rFonts w:ascii="Times New Roman" w:hAnsi="Times New Roman"/>
                <w:sz w:val="24"/>
                <w:szCs w:val="24"/>
              </w:rPr>
              <w:t>Компьютерная графика</w:t>
            </w:r>
          </w:p>
          <w:p w:rsidR="00827EF0" w:rsidRPr="00827EF0" w:rsidRDefault="00827EF0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EF0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F23948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827EF0" w:rsidRDefault="00827EF0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EF0">
              <w:rPr>
                <w:rFonts w:ascii="Times New Roman" w:hAnsi="Times New Roman"/>
                <w:sz w:val="24"/>
                <w:szCs w:val="24"/>
              </w:rPr>
              <w:t xml:space="preserve"> Математическое моделирование</w:t>
            </w:r>
          </w:p>
          <w:p w:rsidR="00617B16" w:rsidRDefault="00617B16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B16">
              <w:rPr>
                <w:rFonts w:ascii="Times New Roman" w:hAnsi="Times New Roman"/>
                <w:sz w:val="24"/>
                <w:szCs w:val="24"/>
              </w:rPr>
              <w:t>Архитектура ЭВМ</w:t>
            </w:r>
          </w:p>
          <w:p w:rsidR="00047368" w:rsidRDefault="00047368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946F4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технологическая</w:t>
            </w:r>
            <w:r w:rsidR="00946F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51FA" w:rsidRDefault="00AB4ADD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946F46">
              <w:rPr>
                <w:rFonts w:ascii="Times New Roman" w:hAnsi="Times New Roman"/>
                <w:sz w:val="24"/>
                <w:szCs w:val="24"/>
              </w:rPr>
              <w:t>(</w:t>
            </w:r>
            <w:r w:rsidR="00AA51FA" w:rsidRPr="00AA51FA"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946F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4ADD" w:rsidRDefault="00AB4ADD" w:rsidP="00AB4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AB4ADD" w:rsidRDefault="00AB4ADD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EC6" w:rsidTr="00120414">
        <w:trPr>
          <w:trHeight w:val="20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C6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ПК-3.2.</w:t>
            </w:r>
          </w:p>
          <w:p w:rsidR="008A3EC6" w:rsidRDefault="008A3EC6" w:rsidP="0004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62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Использует стандартные пакеты прикладных программ для решения задач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математического моделирования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6" w:rsidRDefault="00946F4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F46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1B">
              <w:rPr>
                <w:rFonts w:ascii="Times New Roman" w:hAnsi="Times New Roman"/>
                <w:sz w:val="24"/>
                <w:szCs w:val="24"/>
              </w:rPr>
              <w:t>Компьютерные технологии математических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2F1B">
              <w:rPr>
                <w:rFonts w:ascii="Times New Roman" w:hAnsi="Times New Roman"/>
                <w:sz w:val="24"/>
                <w:szCs w:val="24"/>
              </w:rPr>
              <w:t>Компьютерная графика</w:t>
            </w:r>
          </w:p>
          <w:p w:rsidR="00AB4ADD" w:rsidRDefault="008A3EC6" w:rsidP="00120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1B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EC6" w:rsidTr="00120414">
        <w:trPr>
          <w:trHeight w:val="688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6" w:rsidRPr="00292F1B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EC6" w:rsidRPr="00292F1B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2F1B"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92F1B">
              <w:rPr>
                <w:rFonts w:ascii="Times New Roman" w:hAnsi="Times New Roman"/>
                <w:sz w:val="24"/>
                <w:szCs w:val="24"/>
                <w:lang w:eastAsia="ru-RU"/>
              </w:rPr>
              <w:t>.3.</w:t>
            </w:r>
            <w:r w:rsidR="000E6E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A3EC6" w:rsidRPr="006262FC" w:rsidRDefault="00DB14C1" w:rsidP="00DB14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Проектирует</w:t>
            </w:r>
            <w:r w:rsidR="000E6E35">
              <w:rPr>
                <w:rFonts w:ascii="Times New Roman" w:hAnsi="Times New Roman"/>
                <w:sz w:val="24"/>
                <w:szCs w:val="24"/>
                <w:lang w:eastAsia="ru-RU"/>
              </w:rPr>
              <w:t>, о</w:t>
            </w:r>
            <w:r w:rsidR="008A3EC6" w:rsidRPr="00292F1B">
              <w:rPr>
                <w:rFonts w:ascii="Times New Roman" w:hAnsi="Times New Roman"/>
                <w:sz w:val="24"/>
                <w:szCs w:val="24"/>
                <w:lang w:eastAsia="ru-RU"/>
              </w:rPr>
              <w:t>тлаживает и тестирует прикладное программное обеспечение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DD" w:rsidRDefault="008A3EC6" w:rsidP="00946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1B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EC6" w:rsidTr="00120414">
        <w:trPr>
          <w:trHeight w:val="688"/>
        </w:trPr>
        <w:tc>
          <w:tcPr>
            <w:tcW w:w="3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6" w:rsidRPr="00292F1B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6" w:rsidRPr="00292F1B" w:rsidRDefault="008A3EC6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ПК-3.4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спользует возможности современных информационных технологий для создания и исследования математических моделей в экономике и технике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46" w:rsidRPr="00946F46" w:rsidRDefault="00946F46" w:rsidP="00946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F46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946F46" w:rsidRDefault="00946F46" w:rsidP="00946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F46">
              <w:rPr>
                <w:rFonts w:ascii="Times New Roman" w:hAnsi="Times New Roman"/>
                <w:sz w:val="24"/>
                <w:szCs w:val="24"/>
              </w:rPr>
              <w:t>Компьютерные технологии математических исследований</w:t>
            </w:r>
          </w:p>
          <w:p w:rsidR="00827EF0" w:rsidRPr="00827EF0" w:rsidRDefault="00827EF0" w:rsidP="00827E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EF0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F23948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AB4ADD" w:rsidRPr="00292F1B" w:rsidRDefault="00827EF0" w:rsidP="00CD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EF0">
              <w:rPr>
                <w:rFonts w:ascii="Times New Roman" w:hAnsi="Times New Roman"/>
                <w:sz w:val="24"/>
                <w:szCs w:val="24"/>
              </w:rPr>
              <w:t xml:space="preserve"> Математическое моделирование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6" w:rsidRDefault="008A3EC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3D" w:rsidTr="00120414">
        <w:trPr>
          <w:trHeight w:val="20"/>
        </w:trPr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D" w:rsidRPr="00317C91" w:rsidRDefault="005C123D" w:rsidP="00D6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ПК-</w:t>
            </w:r>
            <w:r w:rsidR="00617B16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17B16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языки программирования, методы управления данными</w:t>
            </w:r>
            <w:r w:rsidR="00617B16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методы и средства проектирования программного обеспечения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при решении практических задач математического моделирования в экономике и технике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23D" w:rsidRPr="00117D4B" w:rsidRDefault="005C123D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D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 06.001 «Программист» </w:t>
            </w:r>
          </w:p>
          <w:p w:rsidR="005C123D" w:rsidRDefault="005C123D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D4B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 D/03.6</w:t>
            </w:r>
          </w:p>
          <w:p w:rsidR="005C123D" w:rsidRDefault="005C123D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17B16" w:rsidRP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 06.022 «Системный аналитик» </w:t>
            </w:r>
          </w:p>
          <w:p w:rsid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 C/05.6, C/06.6, C/07.6</w:t>
            </w:r>
          </w:p>
          <w:p w:rsid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17B16" w:rsidRP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40.011 «Специалист</w:t>
            </w:r>
          </w:p>
          <w:p w:rsidR="00617B16" w:rsidRP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по научно-исследовательским и опытно-конструкторским разработкам»</w:t>
            </w:r>
          </w:p>
          <w:p w:rsidR="00617B16" w:rsidRDefault="00617B16" w:rsidP="00617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</w:t>
            </w:r>
            <w:proofErr w:type="gramStart"/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/01.5, А/02.5,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17B16">
              <w:rPr>
                <w:rFonts w:ascii="Times New Roman" w:hAnsi="Times New Roman"/>
                <w:sz w:val="24"/>
                <w:szCs w:val="24"/>
                <w:lang w:eastAsia="ru-RU"/>
              </w:rPr>
              <w:t>А/03.5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D" w:rsidRDefault="005C123D" w:rsidP="008E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8E609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.1.Применяет  современные языки программирования  </w:t>
            </w:r>
            <w:r w:rsidRPr="007260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решении практических задач математического моделирования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46" w:rsidRDefault="00946F4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F46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5C123D" w:rsidRPr="0072606F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 xml:space="preserve">Вычислительная математика </w:t>
            </w:r>
          </w:p>
          <w:p w:rsidR="005C123D" w:rsidRPr="0072606F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>Теория приближения</w:t>
            </w:r>
          </w:p>
          <w:p w:rsidR="005C123D" w:rsidRPr="0072606F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>Параллельные вычисления и параллельное программирование</w:t>
            </w:r>
          </w:p>
          <w:p w:rsidR="005C123D" w:rsidRPr="0072606F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F924BF" w:rsidRDefault="005C123D" w:rsidP="00607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AA51FA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  <w:r w:rsidRPr="00726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46" w:rsidRDefault="00946F46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F46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2243A0" w:rsidRPr="00F23948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821">
              <w:rPr>
                <w:rFonts w:ascii="Times New Roman" w:hAnsi="Times New Roman"/>
                <w:sz w:val="24"/>
                <w:szCs w:val="24"/>
              </w:rPr>
              <w:t>Вычислительная математика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821">
              <w:rPr>
                <w:rFonts w:ascii="Times New Roman" w:hAnsi="Times New Roman"/>
                <w:sz w:val="24"/>
                <w:szCs w:val="24"/>
              </w:rPr>
              <w:t>Теория приближения</w:t>
            </w:r>
          </w:p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821">
              <w:rPr>
                <w:rFonts w:ascii="Times New Roman" w:hAnsi="Times New Roman"/>
                <w:sz w:val="24"/>
                <w:szCs w:val="24"/>
              </w:rPr>
              <w:t>Параллел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E81821">
              <w:rPr>
                <w:rFonts w:ascii="Times New Roman" w:hAnsi="Times New Roman"/>
                <w:sz w:val="24"/>
                <w:szCs w:val="24"/>
              </w:rPr>
              <w:t>ные вычисления и параллельное программирование</w:t>
            </w:r>
          </w:p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  <w:p w:rsidR="005C123D" w:rsidRPr="0072606F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>Математические модели экономики</w:t>
            </w:r>
            <w:r w:rsidR="00AA51FA">
              <w:rPr>
                <w:rFonts w:ascii="Times New Roman" w:hAnsi="Times New Roman"/>
                <w:sz w:val="24"/>
                <w:szCs w:val="24"/>
              </w:rPr>
              <w:t xml:space="preserve"> и техники</w:t>
            </w:r>
          </w:p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411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95A" w:rsidRPr="00C4195A">
              <w:rPr>
                <w:rFonts w:ascii="Times New Roman" w:hAnsi="Times New Roman"/>
                <w:sz w:val="24"/>
                <w:szCs w:val="24"/>
              </w:rPr>
              <w:t>и системы управления базами данных</w:t>
            </w:r>
          </w:p>
          <w:p w:rsidR="008E6094" w:rsidRPr="00C4195A" w:rsidRDefault="008E6094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094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</w:p>
          <w:p w:rsidR="00047368" w:rsidRPr="00946F46" w:rsidRDefault="00047368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946F46" w:rsidRPr="00946F46">
              <w:rPr>
                <w:rFonts w:ascii="Times New Roman" w:hAnsi="Times New Roman"/>
                <w:sz w:val="24"/>
                <w:szCs w:val="24"/>
              </w:rPr>
              <w:t>(</w:t>
            </w:r>
            <w:r w:rsidRPr="00047368">
              <w:rPr>
                <w:rFonts w:ascii="Times New Roman" w:hAnsi="Times New Roman"/>
                <w:sz w:val="24"/>
                <w:szCs w:val="24"/>
              </w:rPr>
              <w:t>технологическая</w:t>
            </w:r>
            <w:r w:rsidR="00946F46" w:rsidRPr="00946F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A51FA" w:rsidRPr="00C4195A" w:rsidRDefault="00AB4AD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368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 w:rsidR="00946F46" w:rsidRPr="00946F46">
              <w:rPr>
                <w:rFonts w:ascii="Times New Roman" w:hAnsi="Times New Roman"/>
                <w:sz w:val="24"/>
                <w:szCs w:val="24"/>
              </w:rPr>
              <w:t>(</w:t>
            </w:r>
            <w:r w:rsidR="00AA51FA" w:rsidRPr="00AA51FA"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  <w:r w:rsidR="00946F46" w:rsidRPr="00C4195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4ADD" w:rsidRDefault="00AB4ADD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</w:tc>
      </w:tr>
      <w:tr w:rsidR="005C123D" w:rsidTr="00120414">
        <w:trPr>
          <w:trHeight w:val="20"/>
        </w:trPr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23D" w:rsidRDefault="005C123D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D" w:rsidRDefault="005C123D" w:rsidP="00D61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AA51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.2. Применяет </w:t>
            </w:r>
            <w:r w:rsidR="008E60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и механизмы управления данными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решения практических задач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DD" w:rsidRDefault="008E6094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094">
              <w:rPr>
                <w:rFonts w:ascii="Times New Roman" w:hAnsi="Times New Roman"/>
                <w:sz w:val="24"/>
                <w:szCs w:val="24"/>
              </w:rPr>
              <w:t>Базы данных</w:t>
            </w:r>
            <w:r w:rsidR="00C41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95A" w:rsidRPr="00C4195A">
              <w:rPr>
                <w:rFonts w:ascii="Times New Roman" w:hAnsi="Times New Roman"/>
                <w:sz w:val="24"/>
                <w:szCs w:val="24"/>
              </w:rPr>
              <w:t>и системы управления базами данных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23D" w:rsidTr="00120414">
        <w:trPr>
          <w:trHeight w:val="20"/>
        </w:trPr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D" w:rsidRDefault="005C123D" w:rsidP="0030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D" w:rsidRDefault="005C123D" w:rsidP="00AA5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AA51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  <w:proofErr w:type="gramStart"/>
            <w:r w:rsidR="00783E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="00783E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спользует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094">
              <w:rPr>
                <w:rFonts w:ascii="Times New Roman" w:hAnsi="Times New Roman"/>
                <w:sz w:val="24"/>
                <w:szCs w:val="24"/>
                <w:lang w:eastAsia="ru-RU"/>
              </w:rPr>
              <w:t>метод</w:t>
            </w:r>
            <w:r w:rsidR="00783E52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8E60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8E60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 проектирования программного обеспечения</w:t>
            </w:r>
            <w:r w:rsidR="00783E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решении задач математического моделирования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DD" w:rsidRDefault="008E6094" w:rsidP="00946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094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D" w:rsidRDefault="005C123D" w:rsidP="00302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303" w:rsidTr="00120414">
        <w:trPr>
          <w:trHeight w:val="380"/>
        </w:trPr>
        <w:tc>
          <w:tcPr>
            <w:tcW w:w="15735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303" w:rsidRPr="00317C91" w:rsidRDefault="007019C9" w:rsidP="007019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7C91">
              <w:rPr>
                <w:rFonts w:ascii="Times New Roman" w:hAnsi="Times New Roman"/>
                <w:b/>
                <w:i/>
                <w:sz w:val="24"/>
                <w:szCs w:val="24"/>
              </w:rPr>
              <w:t>Тип задач профессиональной деятельности: педагогический</w:t>
            </w:r>
          </w:p>
        </w:tc>
      </w:tr>
      <w:tr w:rsidR="007019C9" w:rsidTr="00120414">
        <w:trPr>
          <w:trHeight w:val="799"/>
        </w:trPr>
        <w:tc>
          <w:tcPr>
            <w:tcW w:w="31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19C9" w:rsidRPr="00317C91" w:rsidRDefault="007019C9" w:rsidP="00C352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ПК-</w:t>
            </w:r>
            <w:r w:rsidR="00F12DDA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23CF8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Способен</w:t>
            </w:r>
            <w:proofErr w:type="gramEnd"/>
            <w:r w:rsidR="00623CF8" w:rsidRPr="00317C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преподавать  специальные разделы математики и информатики по программам среднего профессионального образования и дополнительного профессионального образования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21F" w:rsidRDefault="005904B7" w:rsidP="00715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 01.004 «Педагог профессионального обучения, профессионального образования и дополнительного профессионального образования</w:t>
            </w:r>
          </w:p>
          <w:p w:rsidR="000824FB" w:rsidRPr="000824FB" w:rsidRDefault="000824FB" w:rsidP="00C35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Трудовая функция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0824F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35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35243" w:rsidRPr="00C35243">
              <w:rPr>
                <w:rFonts w:ascii="Times New Roman" w:hAnsi="Times New Roman"/>
                <w:sz w:val="24"/>
                <w:szCs w:val="24"/>
              </w:rPr>
              <w:t>А 0</w:t>
            </w:r>
            <w:r w:rsidR="00C35243">
              <w:rPr>
                <w:rFonts w:ascii="Times New Roman" w:hAnsi="Times New Roman"/>
                <w:sz w:val="24"/>
                <w:szCs w:val="24"/>
              </w:rPr>
              <w:t>2</w:t>
            </w:r>
            <w:r w:rsidR="00C35243" w:rsidRPr="00C35243">
              <w:rPr>
                <w:rFonts w:ascii="Times New Roman" w:hAnsi="Times New Roman"/>
                <w:sz w:val="24"/>
                <w:szCs w:val="24"/>
              </w:rPr>
              <w:t>/6</w:t>
            </w:r>
            <w:r w:rsidR="00C35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35243" w:rsidRPr="00C35243">
              <w:rPr>
                <w:rFonts w:ascii="Times New Roman" w:hAnsi="Times New Roman"/>
                <w:sz w:val="24"/>
                <w:szCs w:val="24"/>
              </w:rPr>
              <w:t>А 0</w:t>
            </w:r>
            <w:r w:rsidR="00C35243">
              <w:rPr>
                <w:rFonts w:ascii="Times New Roman" w:hAnsi="Times New Roman"/>
                <w:sz w:val="24"/>
                <w:szCs w:val="24"/>
              </w:rPr>
              <w:t>3</w:t>
            </w:r>
            <w:r w:rsidR="00C35243" w:rsidRPr="00C35243">
              <w:rPr>
                <w:rFonts w:ascii="Times New Roman" w:hAnsi="Times New Roman"/>
                <w:sz w:val="24"/>
                <w:szCs w:val="24"/>
              </w:rPr>
              <w:t xml:space="preserve">/6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Default="007019C9" w:rsidP="00623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F12DD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C35243">
              <w:rPr>
                <w:rFonts w:ascii="Times New Roman" w:hAnsi="Times New Roman"/>
                <w:sz w:val="24"/>
                <w:szCs w:val="24"/>
              </w:rPr>
              <w:t>.</w:t>
            </w:r>
            <w:r w:rsidR="00EF3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CF8" w:rsidRPr="00623CF8">
              <w:rPr>
                <w:rFonts w:ascii="Times New Roman" w:hAnsi="Times New Roman"/>
                <w:sz w:val="24"/>
                <w:szCs w:val="24"/>
              </w:rPr>
              <w:t>Использует методические основы преподавания специальных разделов математики и информатики и учитывает требования к организационно-методическому обеспечению среднего профессионального образования и дополнительных профессиональных программ  при организации учебного процесса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4ADD" w:rsidRPr="003C0177" w:rsidRDefault="00757581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 xml:space="preserve">Методика преподавания специальных разделов математики и информатики </w:t>
            </w:r>
            <w:r w:rsidR="00C35243">
              <w:rPr>
                <w:rFonts w:ascii="Times New Roman" w:hAnsi="Times New Roman"/>
                <w:sz w:val="24"/>
                <w:szCs w:val="24"/>
              </w:rPr>
              <w:t xml:space="preserve">в образовательных организациях </w:t>
            </w:r>
            <w:r w:rsidRPr="00757581">
              <w:rPr>
                <w:rFonts w:ascii="Times New Roman" w:hAnsi="Times New Roman"/>
                <w:sz w:val="24"/>
                <w:szCs w:val="24"/>
              </w:rPr>
              <w:t>СПО и ДПО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063" w:rsidRDefault="00715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Методика преподавания специальных разделов математики и информатики </w:t>
            </w:r>
            <w:r w:rsidRPr="007150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35243" w:rsidRPr="00C35243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организациях </w:t>
            </w:r>
            <w:r w:rsidRPr="00715063">
              <w:rPr>
                <w:rFonts w:ascii="Times New Roman" w:hAnsi="Times New Roman"/>
                <w:sz w:val="24"/>
                <w:szCs w:val="24"/>
              </w:rPr>
              <w:t>СПО и ДПО</w:t>
            </w:r>
          </w:p>
          <w:p w:rsidR="00757581" w:rsidRDefault="00757581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Математический анализ </w:t>
            </w:r>
          </w:p>
          <w:p w:rsidR="00757581" w:rsidRDefault="00757581" w:rsidP="0075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C4195A" w:rsidRDefault="00757581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</w:p>
          <w:p w:rsidR="00D6144B" w:rsidRDefault="00D6144B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  <w:p w:rsidR="00D6144B" w:rsidRDefault="00D6144B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4B">
              <w:rPr>
                <w:rFonts w:ascii="Times New Roman" w:hAnsi="Times New Roman"/>
                <w:sz w:val="24"/>
                <w:szCs w:val="24"/>
              </w:rPr>
              <w:t>Производственная практика (Преддипломная практика)</w:t>
            </w:r>
          </w:p>
          <w:p w:rsidR="00D6144B" w:rsidRPr="00F23948" w:rsidRDefault="00D6144B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4B">
              <w:rPr>
                <w:rFonts w:ascii="Times New Roman" w:hAnsi="Times New Roman"/>
                <w:sz w:val="24"/>
                <w:szCs w:val="24"/>
              </w:rPr>
              <w:t>Производственная практика (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педагогическая</w:t>
            </w:r>
            <w:r w:rsidRPr="00D6144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4ADD" w:rsidRDefault="00AB4ADD" w:rsidP="00AB4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ВКР</w:t>
            </w:r>
          </w:p>
          <w:p w:rsidR="00AB4ADD" w:rsidRPr="002243A0" w:rsidRDefault="00AB4ADD" w:rsidP="0075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9C9" w:rsidTr="00120414">
        <w:trPr>
          <w:trHeight w:val="799"/>
        </w:trPr>
        <w:tc>
          <w:tcPr>
            <w:tcW w:w="31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9C9" w:rsidRDefault="007019C9" w:rsidP="00701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9C9" w:rsidRDefault="00701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Default="007019C9" w:rsidP="00D56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F12DD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proofErr w:type="gramStart"/>
            <w:r w:rsidR="006F0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75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6F014E" w:rsidRPr="006F014E">
              <w:rPr>
                <w:rFonts w:ascii="Times New Roman" w:hAnsi="Times New Roman"/>
                <w:sz w:val="24"/>
                <w:szCs w:val="24"/>
              </w:rPr>
              <w:t>ланир</w:t>
            </w:r>
            <w:r w:rsidR="00757581">
              <w:rPr>
                <w:rFonts w:ascii="Times New Roman" w:hAnsi="Times New Roman"/>
                <w:sz w:val="24"/>
                <w:szCs w:val="24"/>
              </w:rPr>
              <w:t>ует</w:t>
            </w:r>
            <w:r w:rsidR="006F0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6024">
              <w:rPr>
                <w:rFonts w:ascii="Times New Roman" w:hAnsi="Times New Roman"/>
                <w:sz w:val="24"/>
                <w:szCs w:val="24"/>
              </w:rPr>
              <w:t xml:space="preserve">и проектирует образовательный процесс </w:t>
            </w:r>
            <w:r w:rsidR="00C35243">
              <w:rPr>
                <w:rFonts w:ascii="Times New Roman" w:hAnsi="Times New Roman"/>
                <w:sz w:val="24"/>
                <w:szCs w:val="24"/>
              </w:rPr>
              <w:t xml:space="preserve">по специальным разделам математики и информатики </w:t>
            </w:r>
            <w:r w:rsidR="006F014E" w:rsidRPr="006F014E">
              <w:rPr>
                <w:rFonts w:ascii="Times New Roman" w:hAnsi="Times New Roman"/>
                <w:sz w:val="24"/>
                <w:szCs w:val="24"/>
              </w:rPr>
              <w:t>по программам</w:t>
            </w:r>
            <w:r w:rsidR="006F0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243">
              <w:rPr>
                <w:rFonts w:ascii="Times New Roman" w:hAnsi="Times New Roman"/>
                <w:sz w:val="24"/>
                <w:szCs w:val="24"/>
              </w:rPr>
              <w:t xml:space="preserve">СПО  и ДПО </w:t>
            </w:r>
            <w:r w:rsidR="006F014E" w:rsidRPr="006F014E">
              <w:rPr>
                <w:rFonts w:ascii="Times New Roman" w:hAnsi="Times New Roman"/>
                <w:sz w:val="24"/>
                <w:szCs w:val="24"/>
              </w:rPr>
              <w:t>с</w:t>
            </w:r>
            <w:r w:rsidR="006F0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014E" w:rsidRPr="006F014E">
              <w:rPr>
                <w:rFonts w:ascii="Times New Roman" w:hAnsi="Times New Roman"/>
                <w:sz w:val="24"/>
                <w:szCs w:val="24"/>
              </w:rPr>
              <w:t xml:space="preserve">учетом уровня подготовки </w:t>
            </w:r>
            <w:r w:rsidR="006F014E" w:rsidRPr="00081271">
              <w:rPr>
                <w:rFonts w:ascii="Times New Roman" w:hAnsi="Times New Roman"/>
                <w:sz w:val="24"/>
                <w:szCs w:val="24"/>
              </w:rPr>
              <w:t>аудитории.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4ADD" w:rsidRPr="003C0177" w:rsidRDefault="00C35243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243">
              <w:rPr>
                <w:rFonts w:ascii="Times New Roman" w:hAnsi="Times New Roman"/>
                <w:sz w:val="24"/>
                <w:szCs w:val="24"/>
              </w:rPr>
              <w:t>Методика преподавания специальных разделов математики и информатики в образовательных организациях СПО и ДПО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9C9" w:rsidRDefault="00701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9C9" w:rsidTr="00120414">
        <w:trPr>
          <w:trHeight w:val="799"/>
        </w:trPr>
        <w:tc>
          <w:tcPr>
            <w:tcW w:w="31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C9" w:rsidRDefault="007019C9" w:rsidP="00701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Default="00701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C9" w:rsidRDefault="007019C9" w:rsidP="00623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</w:t>
            </w:r>
            <w:r w:rsidR="00F12DD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proofErr w:type="gramStart"/>
            <w:r w:rsidR="006F0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D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DC1D1A">
              <w:rPr>
                <w:rFonts w:ascii="Times New Roman" w:hAnsi="Times New Roman"/>
                <w:sz w:val="24"/>
                <w:szCs w:val="24"/>
              </w:rPr>
              <w:t>рименяет полученн</w:t>
            </w:r>
            <w:r w:rsidR="005742AD"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="00DC1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42AD">
              <w:rPr>
                <w:rFonts w:ascii="Times New Roman" w:hAnsi="Times New Roman"/>
                <w:sz w:val="24"/>
                <w:szCs w:val="24"/>
              </w:rPr>
              <w:t>знания по специальным разделам математики и информатики при</w:t>
            </w:r>
            <w:r w:rsidR="00DC1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1271" w:rsidRPr="00623CF8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="00081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D1A" w:rsidRPr="00081271">
              <w:rPr>
                <w:rFonts w:ascii="Times New Roman" w:hAnsi="Times New Roman"/>
                <w:sz w:val="24"/>
                <w:szCs w:val="24"/>
              </w:rPr>
              <w:t>учебного процесса</w:t>
            </w:r>
            <w:r w:rsidR="00DC1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81" w:rsidRPr="00757581" w:rsidRDefault="00757581" w:rsidP="00A270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 xml:space="preserve">Математический анализ </w:t>
            </w:r>
          </w:p>
          <w:p w:rsidR="00757581" w:rsidRPr="00757581" w:rsidRDefault="00757581" w:rsidP="0075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>Линейная алгебра и аналитическая геометрия</w:t>
            </w:r>
          </w:p>
          <w:p w:rsidR="00757581" w:rsidRPr="00757581" w:rsidRDefault="00757581" w:rsidP="007575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581">
              <w:rPr>
                <w:rFonts w:ascii="Times New Roman" w:hAnsi="Times New Roman"/>
                <w:sz w:val="24"/>
                <w:szCs w:val="24"/>
              </w:rPr>
              <w:t xml:space="preserve">Теория вероятностей, математическая статистика </w:t>
            </w:r>
          </w:p>
          <w:p w:rsidR="00AB4ADD" w:rsidRPr="003C0177" w:rsidRDefault="00A27004" w:rsidP="00D6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004">
              <w:rPr>
                <w:rFonts w:ascii="Times New Roman" w:hAnsi="Times New Roman"/>
                <w:sz w:val="24"/>
                <w:szCs w:val="24"/>
              </w:rPr>
              <w:t>Элементы программирования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C9" w:rsidRDefault="00701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70DA" w:rsidRDefault="009C70DA">
      <w:pPr>
        <w:rPr>
          <w:rFonts w:ascii="Times New Roman" w:hAnsi="Times New Roman"/>
          <w:sz w:val="28"/>
          <w:szCs w:val="28"/>
        </w:rPr>
      </w:pPr>
    </w:p>
    <w:p w:rsidR="00317C91" w:rsidRPr="00317C91" w:rsidRDefault="00317C91" w:rsidP="00317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17C91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Компетентностная</w:t>
      </w:r>
      <w:proofErr w:type="spellEnd"/>
      <w:r w:rsidRPr="00317C91">
        <w:rPr>
          <w:rFonts w:ascii="Times New Roman" w:eastAsia="Times New Roman" w:hAnsi="Times New Roman"/>
          <w:sz w:val="24"/>
          <w:szCs w:val="24"/>
          <w:lang w:eastAsia="ru-RU"/>
        </w:rPr>
        <w:t xml:space="preserve"> модель одобрена Методическим советом университета «___» ___________201__ г. Протокол № _____</w:t>
      </w:r>
    </w:p>
    <w:p w:rsidR="00317C91" w:rsidRPr="00317C91" w:rsidRDefault="00317C91" w:rsidP="00317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7C91" w:rsidRPr="00317C91" w:rsidRDefault="00317C91" w:rsidP="00317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7C91">
        <w:rPr>
          <w:rFonts w:ascii="Times New Roman" w:eastAsia="Times New Roman" w:hAnsi="Times New Roman"/>
          <w:sz w:val="24"/>
          <w:szCs w:val="24"/>
          <w:lang w:eastAsia="ru-RU"/>
        </w:rPr>
        <w:t>Заместитель  председателя Методического совета                                                                                                                                  Н.В. Розенберг</w:t>
      </w:r>
    </w:p>
    <w:p w:rsidR="00317C91" w:rsidRPr="00317C91" w:rsidRDefault="00317C91" w:rsidP="00317C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7C91" w:rsidRPr="00F36781" w:rsidRDefault="00317C91">
      <w:pPr>
        <w:rPr>
          <w:rFonts w:ascii="Times New Roman" w:hAnsi="Times New Roman"/>
          <w:sz w:val="28"/>
          <w:szCs w:val="28"/>
        </w:rPr>
      </w:pPr>
    </w:p>
    <w:sectPr w:rsidR="00317C91" w:rsidRPr="00F36781" w:rsidSect="004616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36781"/>
    <w:rsid w:val="000119C5"/>
    <w:rsid w:val="00043CA7"/>
    <w:rsid w:val="0004682F"/>
    <w:rsid w:val="00047368"/>
    <w:rsid w:val="00052EAD"/>
    <w:rsid w:val="000607D4"/>
    <w:rsid w:val="00070E9A"/>
    <w:rsid w:val="00081271"/>
    <w:rsid w:val="000824FB"/>
    <w:rsid w:val="00097411"/>
    <w:rsid w:val="00097EF5"/>
    <w:rsid w:val="000E582C"/>
    <w:rsid w:val="000E6E35"/>
    <w:rsid w:val="000F6253"/>
    <w:rsid w:val="001001C5"/>
    <w:rsid w:val="00101895"/>
    <w:rsid w:val="00117D4B"/>
    <w:rsid w:val="00120414"/>
    <w:rsid w:val="001432EF"/>
    <w:rsid w:val="0014457C"/>
    <w:rsid w:val="0017269B"/>
    <w:rsid w:val="001958DD"/>
    <w:rsid w:val="001A4CDA"/>
    <w:rsid w:val="001F012B"/>
    <w:rsid w:val="00206C45"/>
    <w:rsid w:val="002243A0"/>
    <w:rsid w:val="00267966"/>
    <w:rsid w:val="00292F1B"/>
    <w:rsid w:val="002C02D7"/>
    <w:rsid w:val="002E25B4"/>
    <w:rsid w:val="002E63ED"/>
    <w:rsid w:val="0030268B"/>
    <w:rsid w:val="00314CB0"/>
    <w:rsid w:val="0031640D"/>
    <w:rsid w:val="00317C91"/>
    <w:rsid w:val="003345AD"/>
    <w:rsid w:val="00361935"/>
    <w:rsid w:val="003A0399"/>
    <w:rsid w:val="003C0177"/>
    <w:rsid w:val="00451A69"/>
    <w:rsid w:val="00461637"/>
    <w:rsid w:val="00483984"/>
    <w:rsid w:val="00523F1B"/>
    <w:rsid w:val="00526A40"/>
    <w:rsid w:val="00561733"/>
    <w:rsid w:val="0056539A"/>
    <w:rsid w:val="005742AD"/>
    <w:rsid w:val="005904B7"/>
    <w:rsid w:val="005C123D"/>
    <w:rsid w:val="005D2171"/>
    <w:rsid w:val="005F03AF"/>
    <w:rsid w:val="005F1905"/>
    <w:rsid w:val="00600041"/>
    <w:rsid w:val="006076B0"/>
    <w:rsid w:val="00617B16"/>
    <w:rsid w:val="00623CF8"/>
    <w:rsid w:val="00624504"/>
    <w:rsid w:val="006262FC"/>
    <w:rsid w:val="006C0E49"/>
    <w:rsid w:val="006D0071"/>
    <w:rsid w:val="006D6980"/>
    <w:rsid w:val="006F014E"/>
    <w:rsid w:val="007019C9"/>
    <w:rsid w:val="00715063"/>
    <w:rsid w:val="0071521F"/>
    <w:rsid w:val="00724CC6"/>
    <w:rsid w:val="0072606F"/>
    <w:rsid w:val="0072703B"/>
    <w:rsid w:val="00750589"/>
    <w:rsid w:val="00757581"/>
    <w:rsid w:val="00772AEF"/>
    <w:rsid w:val="00783E52"/>
    <w:rsid w:val="00787213"/>
    <w:rsid w:val="007D519B"/>
    <w:rsid w:val="007E1C56"/>
    <w:rsid w:val="007E3BC9"/>
    <w:rsid w:val="007E6F32"/>
    <w:rsid w:val="007F185F"/>
    <w:rsid w:val="007F5E0F"/>
    <w:rsid w:val="007F7981"/>
    <w:rsid w:val="00827EF0"/>
    <w:rsid w:val="00837CDF"/>
    <w:rsid w:val="00854AE3"/>
    <w:rsid w:val="0086509C"/>
    <w:rsid w:val="00865F28"/>
    <w:rsid w:val="00896DCE"/>
    <w:rsid w:val="008A3EC6"/>
    <w:rsid w:val="008E6094"/>
    <w:rsid w:val="008F5A2B"/>
    <w:rsid w:val="009337FB"/>
    <w:rsid w:val="00946F46"/>
    <w:rsid w:val="00955187"/>
    <w:rsid w:val="00980BC7"/>
    <w:rsid w:val="009A003D"/>
    <w:rsid w:val="009A76CE"/>
    <w:rsid w:val="009B6923"/>
    <w:rsid w:val="009C70DA"/>
    <w:rsid w:val="009D02CF"/>
    <w:rsid w:val="00A019AC"/>
    <w:rsid w:val="00A06468"/>
    <w:rsid w:val="00A27004"/>
    <w:rsid w:val="00A33538"/>
    <w:rsid w:val="00A53E68"/>
    <w:rsid w:val="00A66E63"/>
    <w:rsid w:val="00A76595"/>
    <w:rsid w:val="00A94847"/>
    <w:rsid w:val="00AA3A8D"/>
    <w:rsid w:val="00AA51FA"/>
    <w:rsid w:val="00AB0C6C"/>
    <w:rsid w:val="00AB4ADD"/>
    <w:rsid w:val="00AC7741"/>
    <w:rsid w:val="00AD4EA4"/>
    <w:rsid w:val="00B076BE"/>
    <w:rsid w:val="00B23A8E"/>
    <w:rsid w:val="00B81391"/>
    <w:rsid w:val="00B84FE5"/>
    <w:rsid w:val="00BA07EC"/>
    <w:rsid w:val="00BB36D6"/>
    <w:rsid w:val="00BD0598"/>
    <w:rsid w:val="00BD4357"/>
    <w:rsid w:val="00BD7C34"/>
    <w:rsid w:val="00BF1ACC"/>
    <w:rsid w:val="00C0611C"/>
    <w:rsid w:val="00C2767C"/>
    <w:rsid w:val="00C35243"/>
    <w:rsid w:val="00C37286"/>
    <w:rsid w:val="00C4195A"/>
    <w:rsid w:val="00C57A60"/>
    <w:rsid w:val="00C962C0"/>
    <w:rsid w:val="00CC63E0"/>
    <w:rsid w:val="00CD7264"/>
    <w:rsid w:val="00CE7D48"/>
    <w:rsid w:val="00CF5515"/>
    <w:rsid w:val="00CF7283"/>
    <w:rsid w:val="00D166DE"/>
    <w:rsid w:val="00D5491A"/>
    <w:rsid w:val="00D56024"/>
    <w:rsid w:val="00D60A29"/>
    <w:rsid w:val="00D6144B"/>
    <w:rsid w:val="00D63596"/>
    <w:rsid w:val="00D95EF9"/>
    <w:rsid w:val="00DB14C1"/>
    <w:rsid w:val="00DC1D1A"/>
    <w:rsid w:val="00DF55F2"/>
    <w:rsid w:val="00E102D5"/>
    <w:rsid w:val="00E118A5"/>
    <w:rsid w:val="00E20303"/>
    <w:rsid w:val="00E26B10"/>
    <w:rsid w:val="00E40638"/>
    <w:rsid w:val="00E81821"/>
    <w:rsid w:val="00E83BE6"/>
    <w:rsid w:val="00EA5AE1"/>
    <w:rsid w:val="00EE4B6E"/>
    <w:rsid w:val="00EF3D7D"/>
    <w:rsid w:val="00F12DDA"/>
    <w:rsid w:val="00F23948"/>
    <w:rsid w:val="00F36781"/>
    <w:rsid w:val="00F4278D"/>
    <w:rsid w:val="00F4646D"/>
    <w:rsid w:val="00F90677"/>
    <w:rsid w:val="00F924BF"/>
    <w:rsid w:val="00F97F81"/>
    <w:rsid w:val="00FB32F7"/>
    <w:rsid w:val="00FC1E14"/>
    <w:rsid w:val="00FD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E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617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E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617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9FB52-2289-4D6E-A65B-658D77E8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3719</Words>
  <Characters>21201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Глотова</cp:lastModifiedBy>
  <cp:revision>19</cp:revision>
  <cp:lastPrinted>2019-05-20T10:04:00Z</cp:lastPrinted>
  <dcterms:created xsi:type="dcterms:W3CDTF">2019-05-19T13:10:00Z</dcterms:created>
  <dcterms:modified xsi:type="dcterms:W3CDTF">2019-05-23T10:23:00Z</dcterms:modified>
</cp:coreProperties>
</file>